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3C4E8" w14:textId="77777777" w:rsidR="00D01919" w:rsidRDefault="00D01919" w:rsidP="00D0191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FF0000"/>
          <w:sz w:val="32"/>
          <w:szCs w:val="32"/>
        </w:rPr>
        <w:t>1 in 10 CHILDREN IMPACTED BY A POLICY THAT MAJORITY OF NI PUBLIC BELIEVE IS UNFAIR</w:t>
      </w:r>
      <w:r>
        <w:rPr>
          <w:rStyle w:val="eop"/>
          <w:rFonts w:ascii="Calibri" w:hAnsi="Calibri" w:cs="Calibri"/>
          <w:color w:val="FF0000"/>
          <w:sz w:val="32"/>
          <w:szCs w:val="32"/>
        </w:rPr>
        <w:t> </w:t>
      </w:r>
    </w:p>
    <w:p w14:paraId="33D5CB27" w14:textId="77777777" w:rsidR="00D01919" w:rsidRDefault="00D01919" w:rsidP="00D0191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FF0000"/>
          <w:sz w:val="32"/>
          <w:szCs w:val="32"/>
        </w:rPr>
        <w:t>(Embargoed until Tues December 5</w:t>
      </w:r>
      <w:r>
        <w:rPr>
          <w:rStyle w:val="normaltextrun"/>
          <w:rFonts w:ascii="Calibri" w:hAnsi="Calibri" w:cs="Calibri"/>
          <w:color w:val="FF0000"/>
          <w:sz w:val="25"/>
          <w:szCs w:val="25"/>
          <w:vertAlign w:val="superscript"/>
        </w:rPr>
        <w:t>th</w:t>
      </w:r>
      <w:r>
        <w:rPr>
          <w:rStyle w:val="normaltextrun"/>
          <w:rFonts w:ascii="Calibri" w:hAnsi="Calibri" w:cs="Calibri"/>
          <w:color w:val="FF0000"/>
          <w:sz w:val="32"/>
          <w:szCs w:val="32"/>
        </w:rPr>
        <w:t>)</w:t>
      </w:r>
      <w:r>
        <w:rPr>
          <w:rStyle w:val="eop"/>
          <w:rFonts w:ascii="Calibri" w:hAnsi="Calibri" w:cs="Calibri"/>
          <w:color w:val="FF0000"/>
          <w:sz w:val="32"/>
          <w:szCs w:val="32"/>
        </w:rPr>
        <w:t> </w:t>
      </w:r>
    </w:p>
    <w:p w14:paraId="2BDF6CF6" w14:textId="77777777" w:rsidR="00D01919" w:rsidRDefault="00D01919" w:rsidP="00D0191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563F262" w14:textId="77777777" w:rsidR="00D01919" w:rsidRDefault="00D01919" w:rsidP="00D019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With winter at its peak new data reveals 1 in 10 children in Northern Ireland live in households affected by the 2-child limit.  This amounts to over 45 thousand children across the region.  Figures obtained by the End Child Poverty Coalition, which the Northern Ireland Anti-Poverty Network and Save the Children are part of, show the areas with the highest percentage of affected families are in west and north Belfast.</w:t>
      </w:r>
      <w:r>
        <w:rPr>
          <w:rStyle w:val="eop"/>
          <w:rFonts w:ascii="Calibri" w:hAnsi="Calibri" w:cs="Calibri"/>
          <w:sz w:val="22"/>
          <w:szCs w:val="22"/>
        </w:rPr>
        <w:t> </w:t>
      </w:r>
    </w:p>
    <w:p w14:paraId="151F8CAD" w14:textId="77777777" w:rsidR="00D01919" w:rsidRDefault="00D01919" w:rsidP="00D01919">
      <w:pPr>
        <w:pStyle w:val="paragraph"/>
        <w:spacing w:before="0" w:beforeAutospacing="0" w:after="0" w:afterAutospacing="0"/>
        <w:textAlignment w:val="baseline"/>
        <w:rPr>
          <w:rStyle w:val="normaltextrun"/>
          <w:rFonts w:ascii="Calibri" w:hAnsi="Calibri" w:cs="Calibri"/>
          <w:sz w:val="22"/>
          <w:szCs w:val="22"/>
        </w:rPr>
      </w:pPr>
    </w:p>
    <w:p w14:paraId="56566B59" w14:textId="761B6C88" w:rsidR="00D01919" w:rsidRDefault="00D01919" w:rsidP="00D019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It comes as figures gathered by Save the Children in a recent Lucid Talk poll show for the first time what the public in Northern Ireland think of the ‘sibling tax’ policy: 64% of people believe it is either very unfair or unfair.  While 60% of people want to see it abolished.</w:t>
      </w:r>
      <w:r>
        <w:rPr>
          <w:rStyle w:val="eop"/>
          <w:rFonts w:ascii="Calibri" w:hAnsi="Calibri" w:cs="Calibri"/>
          <w:sz w:val="22"/>
          <w:szCs w:val="22"/>
        </w:rPr>
        <w:t> </w:t>
      </w:r>
    </w:p>
    <w:p w14:paraId="625BEDDD" w14:textId="77777777" w:rsidR="00D01919" w:rsidRDefault="00D01919" w:rsidP="00D01919">
      <w:pPr>
        <w:pStyle w:val="paragraph"/>
        <w:spacing w:before="0" w:beforeAutospacing="0" w:after="0" w:afterAutospacing="0"/>
        <w:textAlignment w:val="baseline"/>
        <w:rPr>
          <w:rStyle w:val="normaltextrun"/>
          <w:rFonts w:ascii="Calibri" w:hAnsi="Calibri" w:cs="Calibri"/>
          <w:sz w:val="22"/>
          <w:szCs w:val="22"/>
        </w:rPr>
      </w:pPr>
    </w:p>
    <w:p w14:paraId="4C6115B0" w14:textId="2F68CBB7" w:rsidR="00D01919" w:rsidRDefault="00D01919" w:rsidP="00D019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While we’re all feeling the pinch due to the cost-of-living crisis, children who have 2 or more siblings face greater hurdles, with 42% across the UK living in poverty.  The majority of families affected include at least 1 parent in work, or a parent who is disabled or a carer for another family member.</w:t>
      </w:r>
      <w:r>
        <w:rPr>
          <w:rStyle w:val="eop"/>
          <w:rFonts w:ascii="Calibri" w:hAnsi="Calibri" w:cs="Calibri"/>
          <w:sz w:val="22"/>
          <w:szCs w:val="22"/>
        </w:rPr>
        <w:t> </w:t>
      </w:r>
    </w:p>
    <w:p w14:paraId="3E18CC7B" w14:textId="77777777" w:rsidR="00D01919" w:rsidRDefault="00D01919" w:rsidP="00D01919">
      <w:pPr>
        <w:pStyle w:val="paragraph"/>
        <w:spacing w:before="0" w:beforeAutospacing="0" w:after="0" w:afterAutospacing="0"/>
        <w:textAlignment w:val="baseline"/>
        <w:rPr>
          <w:rStyle w:val="normaltextrun"/>
          <w:rFonts w:ascii="Calibri" w:hAnsi="Calibri" w:cs="Calibri"/>
          <w:sz w:val="22"/>
          <w:szCs w:val="22"/>
        </w:rPr>
      </w:pPr>
    </w:p>
    <w:p w14:paraId="4389F168" w14:textId="7BC134F0" w:rsidR="00D01919" w:rsidRDefault="00D01919" w:rsidP="00D019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autumn the Department for Communities published a report that reveals 68,000 children across Northern Ireland are living in absolute poverty.</w:t>
      </w:r>
      <w:r>
        <w:rPr>
          <w:rStyle w:val="normaltextrun"/>
          <w:rFonts w:ascii="Calibri" w:hAnsi="Calibri" w:cs="Calibri"/>
          <w:sz w:val="17"/>
          <w:szCs w:val="17"/>
          <w:vertAlign w:val="superscript"/>
        </w:rPr>
        <w:t> </w:t>
      </w:r>
      <w:r>
        <w:rPr>
          <w:rStyle w:val="normaltextrun"/>
          <w:rFonts w:ascii="Calibri" w:hAnsi="Calibri" w:cs="Calibri"/>
          <w:sz w:val="22"/>
          <w:szCs w:val="22"/>
        </w:rPr>
        <w:t xml:space="preserve"> We know that 22% of children were living in poverty in 2021-22.</w:t>
      </w:r>
      <w:r>
        <w:rPr>
          <w:rStyle w:val="normaltextrun"/>
          <w:rFonts w:ascii="Calibri" w:hAnsi="Calibri" w:cs="Calibri"/>
          <w:sz w:val="17"/>
          <w:szCs w:val="17"/>
          <w:vertAlign w:val="superscript"/>
        </w:rPr>
        <w:t> </w:t>
      </w:r>
      <w:r>
        <w:rPr>
          <w:rStyle w:val="normaltextrun"/>
          <w:rFonts w:ascii="Calibri" w:hAnsi="Calibri" w:cs="Calibri"/>
          <w:sz w:val="22"/>
          <w:szCs w:val="22"/>
        </w:rPr>
        <w:t xml:space="preserve"> These dire figures are the backdrop for a policy that is devastating for those who most need protection and support.</w:t>
      </w:r>
      <w:r>
        <w:rPr>
          <w:rStyle w:val="eop"/>
          <w:rFonts w:ascii="Calibri" w:hAnsi="Calibri" w:cs="Calibri"/>
          <w:sz w:val="22"/>
          <w:szCs w:val="22"/>
        </w:rPr>
        <w:t> </w:t>
      </w:r>
    </w:p>
    <w:p w14:paraId="5C315225" w14:textId="77777777" w:rsidR="00D01919" w:rsidRDefault="00D01919" w:rsidP="00D01919">
      <w:pPr>
        <w:pStyle w:val="paragraph"/>
        <w:spacing w:before="0" w:beforeAutospacing="0" w:after="0" w:afterAutospacing="0"/>
        <w:textAlignment w:val="baseline"/>
        <w:rPr>
          <w:rStyle w:val="normaltextrun"/>
          <w:rFonts w:ascii="Calibri" w:hAnsi="Calibri" w:cs="Calibri"/>
          <w:sz w:val="22"/>
          <w:szCs w:val="22"/>
          <w:u w:val="single"/>
        </w:rPr>
      </w:pPr>
    </w:p>
    <w:p w14:paraId="1DFEEEE9" w14:textId="586956BC" w:rsidR="00D01919" w:rsidRDefault="00D01919" w:rsidP="00D019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Key Stats:</w:t>
      </w:r>
      <w:r>
        <w:rPr>
          <w:rStyle w:val="eop"/>
          <w:rFonts w:ascii="Calibri" w:hAnsi="Calibri" w:cs="Calibri"/>
          <w:sz w:val="22"/>
          <w:szCs w:val="22"/>
        </w:rPr>
        <w:t> </w:t>
      </w:r>
    </w:p>
    <w:p w14:paraId="58202919" w14:textId="77777777" w:rsidR="00D01919" w:rsidRDefault="00D01919" w:rsidP="00D019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*16% of children in West Belfast live in households impacted by the two-child limit</w:t>
      </w:r>
      <w:r>
        <w:rPr>
          <w:rStyle w:val="eop"/>
          <w:rFonts w:ascii="Calibri" w:hAnsi="Calibri" w:cs="Calibri"/>
          <w:sz w:val="22"/>
          <w:szCs w:val="22"/>
        </w:rPr>
        <w:t> </w:t>
      </w:r>
    </w:p>
    <w:p w14:paraId="64D596B8" w14:textId="77777777" w:rsidR="00D01919" w:rsidRDefault="00D01919" w:rsidP="00D019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*14% in North Belfast</w:t>
      </w:r>
      <w:r>
        <w:rPr>
          <w:rStyle w:val="eop"/>
          <w:rFonts w:ascii="Calibri" w:hAnsi="Calibri" w:cs="Calibri"/>
          <w:sz w:val="22"/>
          <w:szCs w:val="22"/>
        </w:rPr>
        <w:t> </w:t>
      </w:r>
    </w:p>
    <w:p w14:paraId="71040D99" w14:textId="77777777" w:rsidR="00D01919" w:rsidRDefault="00D01919" w:rsidP="00D019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*11% in Newry and Armagh</w:t>
      </w:r>
      <w:r>
        <w:rPr>
          <w:rStyle w:val="eop"/>
          <w:rFonts w:ascii="Calibri" w:hAnsi="Calibri" w:cs="Calibri"/>
          <w:sz w:val="22"/>
          <w:szCs w:val="22"/>
        </w:rPr>
        <w:t> </w:t>
      </w:r>
    </w:p>
    <w:p w14:paraId="438A90FB" w14:textId="77777777" w:rsidR="00D01919" w:rsidRDefault="00D01919" w:rsidP="00D019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*11% in Foyle. </w:t>
      </w:r>
      <w:r>
        <w:rPr>
          <w:rStyle w:val="eop"/>
          <w:rFonts w:ascii="Calibri" w:hAnsi="Calibri" w:cs="Calibri"/>
          <w:sz w:val="22"/>
          <w:szCs w:val="22"/>
        </w:rPr>
        <w:t> </w:t>
      </w:r>
    </w:p>
    <w:p w14:paraId="35E8C453" w14:textId="77777777" w:rsidR="00D01919" w:rsidRDefault="00D01919" w:rsidP="00D019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correlates with child poverty figures for those areas -28.5% for west Belfast, 27.5% for north, 26% for Newry and Armagh and 23% for Foyle.</w:t>
      </w:r>
      <w:r>
        <w:rPr>
          <w:rStyle w:val="eop"/>
          <w:rFonts w:ascii="Calibri" w:hAnsi="Calibri" w:cs="Calibri"/>
          <w:sz w:val="22"/>
          <w:szCs w:val="22"/>
        </w:rPr>
        <w:t> </w:t>
      </w:r>
    </w:p>
    <w:p w14:paraId="2A5D3CE9" w14:textId="77777777" w:rsidR="00D01919" w:rsidRDefault="00D01919" w:rsidP="00D01919">
      <w:pPr>
        <w:pStyle w:val="paragraph"/>
        <w:spacing w:before="0" w:beforeAutospacing="0" w:after="0" w:afterAutospacing="0"/>
        <w:textAlignment w:val="baseline"/>
        <w:rPr>
          <w:rStyle w:val="normaltextrun"/>
          <w:rFonts w:ascii="Calibri" w:hAnsi="Calibri" w:cs="Calibri"/>
          <w:sz w:val="22"/>
          <w:szCs w:val="22"/>
        </w:rPr>
      </w:pPr>
    </w:p>
    <w:p w14:paraId="3DC08782" w14:textId="6B294C33" w:rsidR="00D01919" w:rsidRDefault="00D01919" w:rsidP="00D019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normaltextrun"/>
          <w:rFonts w:ascii="Calibri" w:hAnsi="Calibri" w:cs="Calibri"/>
          <w:i/>
          <w:iCs/>
          <w:sz w:val="22"/>
          <w:szCs w:val="22"/>
        </w:rPr>
        <w:t>The figures of children impacted by the two-child limit were obtained by the End Child Poverty UK after submitting a FOI to both HMRC and the Department for Communities</w:t>
      </w:r>
      <w:r>
        <w:rPr>
          <w:rStyle w:val="normaltextrun"/>
          <w:rFonts w:ascii="Calibri" w:hAnsi="Calibri" w:cs="Calibri"/>
          <w:sz w:val="22"/>
          <w:szCs w:val="22"/>
        </w:rPr>
        <w:t>.)</w:t>
      </w:r>
      <w:r>
        <w:rPr>
          <w:rStyle w:val="eop"/>
          <w:rFonts w:ascii="Calibri" w:hAnsi="Calibri" w:cs="Calibri"/>
          <w:sz w:val="22"/>
          <w:szCs w:val="22"/>
        </w:rPr>
        <w:t> </w:t>
      </w:r>
    </w:p>
    <w:p w14:paraId="6C545646" w14:textId="77777777" w:rsidR="00D01919" w:rsidRDefault="00D01919" w:rsidP="00D01919">
      <w:pPr>
        <w:pStyle w:val="paragraph"/>
        <w:spacing w:before="0" w:beforeAutospacing="0" w:after="0" w:afterAutospacing="0"/>
        <w:textAlignment w:val="baseline"/>
        <w:rPr>
          <w:rStyle w:val="normaltextrun"/>
          <w:rFonts w:ascii="Calibri" w:hAnsi="Calibri" w:cs="Calibri"/>
          <w:sz w:val="22"/>
          <w:szCs w:val="22"/>
        </w:rPr>
      </w:pPr>
    </w:p>
    <w:p w14:paraId="1E1B5A86" w14:textId="55F67E33" w:rsidR="00D01919" w:rsidRDefault="00D01919" w:rsidP="00D019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*64% of the NI population believe that the policy is either very unfair or unfair with only 29% seeing it as very fair or fair. </w:t>
      </w:r>
      <w:r>
        <w:rPr>
          <w:rStyle w:val="eop"/>
          <w:rFonts w:ascii="Calibri" w:hAnsi="Calibri" w:cs="Calibri"/>
          <w:sz w:val="22"/>
          <w:szCs w:val="22"/>
        </w:rPr>
        <w:t> </w:t>
      </w:r>
    </w:p>
    <w:p w14:paraId="1A6C876C" w14:textId="77777777" w:rsidR="00D01919" w:rsidRDefault="00D01919" w:rsidP="00D019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*60% of the NI population are in </w:t>
      </w:r>
      <w:proofErr w:type="spellStart"/>
      <w:r>
        <w:rPr>
          <w:rStyle w:val="normaltextrun"/>
          <w:rFonts w:ascii="Calibri" w:hAnsi="Calibri" w:cs="Calibri"/>
          <w:sz w:val="22"/>
          <w:szCs w:val="22"/>
        </w:rPr>
        <w:t>favour</w:t>
      </w:r>
      <w:proofErr w:type="spellEnd"/>
      <w:r>
        <w:rPr>
          <w:rStyle w:val="normaltextrun"/>
          <w:rFonts w:ascii="Calibri" w:hAnsi="Calibri" w:cs="Calibri"/>
          <w:sz w:val="22"/>
          <w:szCs w:val="22"/>
        </w:rPr>
        <w:t xml:space="preserve"> of abolishing it and only 30% are in </w:t>
      </w:r>
      <w:proofErr w:type="spellStart"/>
      <w:r>
        <w:rPr>
          <w:rStyle w:val="normaltextrun"/>
          <w:rFonts w:ascii="Calibri" w:hAnsi="Calibri" w:cs="Calibri"/>
          <w:sz w:val="22"/>
          <w:szCs w:val="22"/>
        </w:rPr>
        <w:t>favour</w:t>
      </w:r>
      <w:proofErr w:type="spellEnd"/>
      <w:r>
        <w:rPr>
          <w:rStyle w:val="normaltextrun"/>
          <w:rFonts w:ascii="Calibri" w:hAnsi="Calibri" w:cs="Calibri"/>
          <w:sz w:val="22"/>
          <w:szCs w:val="22"/>
        </w:rPr>
        <w:t xml:space="preserve"> of keeping it. </w:t>
      </w:r>
      <w:r>
        <w:rPr>
          <w:rStyle w:val="eop"/>
          <w:rFonts w:ascii="Calibri" w:hAnsi="Calibri" w:cs="Calibri"/>
          <w:sz w:val="22"/>
          <w:szCs w:val="22"/>
        </w:rPr>
        <w:t> </w:t>
      </w:r>
    </w:p>
    <w:p w14:paraId="5093EB50" w14:textId="77777777" w:rsidR="00D01919" w:rsidRDefault="00D01919" w:rsidP="00D019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(These views were obtained from a recent Lucid Talk poll carried out by Save the Children NI)</w:t>
      </w:r>
      <w:r>
        <w:rPr>
          <w:rStyle w:val="eop"/>
          <w:rFonts w:ascii="Calibri" w:hAnsi="Calibri" w:cs="Calibri"/>
          <w:sz w:val="22"/>
          <w:szCs w:val="22"/>
        </w:rPr>
        <w:t> </w:t>
      </w:r>
    </w:p>
    <w:p w14:paraId="55B734ED" w14:textId="77777777" w:rsidR="00D01919" w:rsidRDefault="00D01919" w:rsidP="00D0191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0765245" w14:textId="77777777" w:rsidR="00D01919" w:rsidRDefault="00D01919" w:rsidP="00D019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two-child limit affects families entitled to benefits who have had a third or subsequent child after 6 April 2017. These parents are denied £3,235 per year per child compared with families who have a third or subsequent child born before that date. </w:t>
      </w:r>
      <w:r>
        <w:rPr>
          <w:rStyle w:val="eop"/>
          <w:rFonts w:ascii="Calibri" w:hAnsi="Calibri" w:cs="Calibri"/>
          <w:sz w:val="22"/>
          <w:szCs w:val="22"/>
        </w:rPr>
        <w:t> </w:t>
      </w:r>
    </w:p>
    <w:p w14:paraId="66567C9F" w14:textId="77777777" w:rsidR="00D01919" w:rsidRDefault="00D01919" w:rsidP="00D01919">
      <w:pPr>
        <w:pStyle w:val="paragraph"/>
        <w:spacing w:before="0" w:beforeAutospacing="0" w:after="0" w:afterAutospacing="0"/>
        <w:textAlignment w:val="baseline"/>
        <w:rPr>
          <w:rStyle w:val="normaltextrun"/>
          <w:rFonts w:ascii="Calibri" w:hAnsi="Calibri" w:cs="Calibri"/>
          <w:sz w:val="22"/>
          <w:szCs w:val="22"/>
        </w:rPr>
      </w:pPr>
    </w:p>
    <w:p w14:paraId="063F09AC" w14:textId="7A7E9CE8" w:rsidR="00D01919" w:rsidRDefault="00D01919" w:rsidP="00D019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Save the Children’s Policy and Public Affairs Adviser Naomi McBurney said: “It is completely unacceptable in 2023 that any child is living in poverty, let alone nearly a quarter of children. The two-child limit is unjust and unethical.</w:t>
      </w:r>
      <w:r>
        <w:rPr>
          <w:rStyle w:val="eop"/>
          <w:rFonts w:ascii="Calibri" w:hAnsi="Calibri" w:cs="Calibri"/>
          <w:sz w:val="22"/>
          <w:szCs w:val="22"/>
        </w:rPr>
        <w:t> </w:t>
      </w:r>
    </w:p>
    <w:p w14:paraId="21D44C65" w14:textId="77777777" w:rsidR="00D01919" w:rsidRDefault="00D01919" w:rsidP="00D01919">
      <w:pPr>
        <w:pStyle w:val="paragraph"/>
        <w:spacing w:before="0" w:beforeAutospacing="0" w:after="0" w:afterAutospacing="0"/>
        <w:textAlignment w:val="baseline"/>
        <w:rPr>
          <w:rStyle w:val="normaltextrun"/>
          <w:rFonts w:ascii="Calibri" w:hAnsi="Calibri" w:cs="Calibri"/>
          <w:sz w:val="22"/>
          <w:szCs w:val="22"/>
        </w:rPr>
      </w:pPr>
    </w:p>
    <w:p w14:paraId="3B62AE7A" w14:textId="1EF7C1D8" w:rsidR="00D01919" w:rsidRDefault="00D01919" w:rsidP="00D019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know that the public in Northern Ireland agrees. Our recent poll found that 64% of people believe that the two-child limit is unfair or very unfair. The government does not limit education or access to the NHS to the first two children in a family, so it certainly should not apply to the child payment for Universal Credit or Tax Credits.”</w:t>
      </w:r>
      <w:r>
        <w:rPr>
          <w:rStyle w:val="eop"/>
          <w:rFonts w:ascii="Calibri" w:hAnsi="Calibri" w:cs="Calibri"/>
          <w:sz w:val="22"/>
          <w:szCs w:val="22"/>
        </w:rPr>
        <w:t> </w:t>
      </w:r>
    </w:p>
    <w:p w14:paraId="16BCA1EA" w14:textId="77777777" w:rsidR="00D01919" w:rsidRDefault="00D01919" w:rsidP="00D01919">
      <w:pPr>
        <w:pStyle w:val="paragraph"/>
        <w:spacing w:before="0" w:beforeAutospacing="0" w:after="0" w:afterAutospacing="0"/>
        <w:textAlignment w:val="baseline"/>
        <w:rPr>
          <w:rStyle w:val="normaltextrun"/>
          <w:rFonts w:ascii="Calibri" w:hAnsi="Calibri" w:cs="Calibri"/>
          <w:sz w:val="22"/>
          <w:szCs w:val="22"/>
        </w:rPr>
      </w:pPr>
    </w:p>
    <w:p w14:paraId="53CC517D" w14:textId="688378C2" w:rsidR="00D01919" w:rsidRDefault="00D01919" w:rsidP="00D019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Welfare Mitigations Review has recommended mitigating the two-child limit through the introduction of a Welfare Supplementary Payment alongside the introduction of a “Better Start Larger </w:t>
      </w:r>
      <w:proofErr w:type="gramStart"/>
      <w:r>
        <w:rPr>
          <w:rStyle w:val="normaltextrun"/>
          <w:rFonts w:ascii="Calibri" w:hAnsi="Calibri" w:cs="Calibri"/>
          <w:sz w:val="22"/>
          <w:szCs w:val="22"/>
        </w:rPr>
        <w:t>Families</w:t>
      </w:r>
      <w:proofErr w:type="gramEnd"/>
      <w:r>
        <w:rPr>
          <w:rStyle w:val="normaltextrun"/>
          <w:rFonts w:ascii="Calibri" w:hAnsi="Calibri" w:cs="Calibri"/>
          <w:sz w:val="22"/>
          <w:szCs w:val="22"/>
        </w:rPr>
        <w:t xml:space="preserve"> payment”. Additionally, all the recommendations for the yet to be published Anti-Poverty Strategy, focus on policies that ensure children get the best start in life, which include scrapping the 2-child limit. </w:t>
      </w:r>
      <w:r>
        <w:rPr>
          <w:rStyle w:val="eop"/>
          <w:rFonts w:ascii="Calibri" w:hAnsi="Calibri" w:cs="Calibri"/>
          <w:sz w:val="22"/>
          <w:szCs w:val="22"/>
        </w:rPr>
        <w:t> </w:t>
      </w:r>
    </w:p>
    <w:p w14:paraId="0E8A49C8" w14:textId="77777777" w:rsidR="00D01919" w:rsidRDefault="00D01919" w:rsidP="00D01919">
      <w:pPr>
        <w:pStyle w:val="paragraph"/>
        <w:spacing w:before="0" w:beforeAutospacing="0" w:after="0" w:afterAutospacing="0"/>
        <w:textAlignment w:val="baseline"/>
        <w:rPr>
          <w:rStyle w:val="normaltextrun"/>
          <w:rFonts w:ascii="Calibri" w:hAnsi="Calibri" w:cs="Calibri"/>
          <w:sz w:val="22"/>
          <w:szCs w:val="22"/>
        </w:rPr>
      </w:pPr>
    </w:p>
    <w:p w14:paraId="605F1A13" w14:textId="3A7AA7F6" w:rsidR="00D01919" w:rsidRDefault="00D01919" w:rsidP="00D019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Cliff Edge Coalition, a pressure group set up to ensure that those most vulnerable in society are protected from the harshest impacts of Welfare Reform, also campaign to scrap the 2-child limit.</w:t>
      </w:r>
      <w:r>
        <w:rPr>
          <w:rStyle w:val="eop"/>
          <w:rFonts w:ascii="Calibri" w:hAnsi="Calibri" w:cs="Calibri"/>
          <w:sz w:val="22"/>
          <w:szCs w:val="22"/>
        </w:rPr>
        <w:t> </w:t>
      </w:r>
    </w:p>
    <w:p w14:paraId="4BDCF121" w14:textId="77777777" w:rsidR="00D01919" w:rsidRDefault="00D01919" w:rsidP="00D01919">
      <w:pPr>
        <w:pStyle w:val="paragraph"/>
        <w:spacing w:before="0" w:beforeAutospacing="0" w:after="0" w:afterAutospacing="0"/>
        <w:textAlignment w:val="baseline"/>
        <w:rPr>
          <w:rStyle w:val="normaltextrun"/>
          <w:rFonts w:ascii="Calibri" w:hAnsi="Calibri" w:cs="Calibri"/>
          <w:sz w:val="22"/>
          <w:szCs w:val="22"/>
        </w:rPr>
      </w:pPr>
    </w:p>
    <w:p w14:paraId="3B7839CC" w14:textId="6A3D4715" w:rsidR="00D01919" w:rsidRDefault="00D01919" w:rsidP="00D019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Siobhán Harding, policy officer for the Women’s Support Network and member of the Cliff Edge Coalition said, “The two-child limit is an attack on children, women and low-income families. This policy pushes more families into poverty, as it means the loss of over £62 per child per week for those families impacted. Scrapping the 2-child limit is a children’s rights issue, a women’s rights issue and a human rights issue.”</w:t>
      </w:r>
      <w:r>
        <w:rPr>
          <w:rStyle w:val="eop"/>
          <w:rFonts w:ascii="Calibri" w:hAnsi="Calibri" w:cs="Calibri"/>
          <w:sz w:val="22"/>
          <w:szCs w:val="22"/>
        </w:rPr>
        <w:t> </w:t>
      </w:r>
    </w:p>
    <w:p w14:paraId="46B8CC19" w14:textId="77777777" w:rsidR="00D01919" w:rsidRDefault="00D01919" w:rsidP="00D01919">
      <w:pPr>
        <w:pStyle w:val="paragraph"/>
        <w:spacing w:before="0" w:beforeAutospacing="0" w:after="0" w:afterAutospacing="0"/>
        <w:textAlignment w:val="baseline"/>
        <w:rPr>
          <w:rStyle w:val="normaltextrun"/>
          <w:rFonts w:ascii="Calibri" w:hAnsi="Calibri" w:cs="Calibri"/>
          <w:sz w:val="22"/>
          <w:szCs w:val="22"/>
        </w:rPr>
      </w:pPr>
    </w:p>
    <w:p w14:paraId="0E4E1A5C" w14:textId="4337976B" w:rsidR="00D01919" w:rsidRDefault="00D01919" w:rsidP="00D019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With the General Election in the UK next year, the NI Anti-Poverty Network and Save the Children are calling on all parties in Northern Ireland to commit to scrapping the two-child policy in Westminster. But in the meantime, we repeat our calls for political parties to restore the Executive urgently in order to mitigate against an unfair policy that will push many more children across Northern Ireland into poverty.</w:t>
      </w:r>
      <w:r>
        <w:rPr>
          <w:rStyle w:val="eop"/>
          <w:rFonts w:ascii="Calibri" w:hAnsi="Calibri" w:cs="Calibri"/>
          <w:sz w:val="22"/>
          <w:szCs w:val="22"/>
        </w:rPr>
        <w:t> </w:t>
      </w:r>
    </w:p>
    <w:p w14:paraId="49F47BA0" w14:textId="77777777" w:rsidR="00D01919" w:rsidRDefault="00D01919" w:rsidP="00D01919">
      <w:pPr>
        <w:pStyle w:val="paragraph"/>
        <w:spacing w:before="0" w:beforeAutospacing="0" w:after="0" w:afterAutospacing="0"/>
        <w:textAlignment w:val="baseline"/>
        <w:rPr>
          <w:rStyle w:val="normaltextrun"/>
          <w:rFonts w:ascii="Calibri" w:hAnsi="Calibri" w:cs="Calibri"/>
          <w:sz w:val="22"/>
          <w:szCs w:val="22"/>
        </w:rPr>
      </w:pPr>
    </w:p>
    <w:p w14:paraId="6555E754" w14:textId="2F96DEF7" w:rsidR="00D01919" w:rsidRDefault="00D01919" w:rsidP="00D019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ENDS</w:t>
      </w:r>
      <w:r>
        <w:rPr>
          <w:rStyle w:val="eop"/>
          <w:rFonts w:ascii="Calibri" w:hAnsi="Calibri" w:cs="Calibri"/>
          <w:sz w:val="22"/>
          <w:szCs w:val="22"/>
        </w:rPr>
        <w:t> </w:t>
      </w:r>
    </w:p>
    <w:p w14:paraId="2B986C4A" w14:textId="77777777" w:rsidR="00D01919" w:rsidRDefault="00D01919" w:rsidP="00D0191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lang w:val="en-GB"/>
        </w:rPr>
        <w:t> </w:t>
      </w:r>
      <w:r>
        <w:rPr>
          <w:rStyle w:val="eop"/>
          <w:rFonts w:ascii="Lato Black" w:hAnsi="Lato Black" w:cs="Segoe UI"/>
          <w:sz w:val="20"/>
          <w:szCs w:val="20"/>
        </w:rPr>
        <w:t> </w:t>
      </w:r>
    </w:p>
    <w:p w14:paraId="117F2682" w14:textId="77777777" w:rsidR="00D01919" w:rsidRDefault="00D01919" w:rsidP="00D01919">
      <w:pPr>
        <w:pStyle w:val="paragraph"/>
        <w:spacing w:before="0" w:beforeAutospacing="0" w:after="0" w:afterAutospacing="0"/>
        <w:textAlignment w:val="baseline"/>
        <w:rPr>
          <w:rFonts w:ascii="Segoe UI" w:hAnsi="Segoe UI" w:cs="Segoe UI"/>
          <w:sz w:val="18"/>
          <w:szCs w:val="18"/>
        </w:rPr>
      </w:pPr>
      <w:r>
        <w:rPr>
          <w:rStyle w:val="normaltextrun"/>
          <w:rFonts w:ascii="Lato Black" w:hAnsi="Lato Black" w:cs="Segoe UI"/>
          <w:b/>
          <w:bCs/>
          <w:color w:val="FF0000"/>
          <w:sz w:val="20"/>
          <w:szCs w:val="20"/>
        </w:rPr>
        <w:t>For further information contact:</w:t>
      </w:r>
      <w:r>
        <w:rPr>
          <w:rStyle w:val="normaltextrun"/>
          <w:rFonts w:ascii="Arial" w:hAnsi="Arial" w:cs="Arial"/>
          <w:b/>
          <w:bCs/>
          <w:color w:val="FF0000"/>
          <w:sz w:val="20"/>
          <w:szCs w:val="20"/>
        </w:rPr>
        <w:t> </w:t>
      </w:r>
      <w:r>
        <w:rPr>
          <w:rStyle w:val="normaltextrun"/>
          <w:rFonts w:ascii="Arial" w:hAnsi="Arial" w:cs="Arial"/>
          <w:color w:val="FF0000"/>
          <w:sz w:val="20"/>
          <w:szCs w:val="20"/>
          <w:lang w:val="en-GB"/>
        </w:rPr>
        <w:t> </w:t>
      </w:r>
      <w:r>
        <w:rPr>
          <w:rStyle w:val="eop"/>
          <w:rFonts w:ascii="Lato Black" w:hAnsi="Lato Black" w:cs="Segoe UI"/>
          <w:color w:val="FF0000"/>
          <w:sz w:val="20"/>
          <w:szCs w:val="20"/>
        </w:rPr>
        <w:t> </w:t>
      </w:r>
    </w:p>
    <w:p w14:paraId="55F4F19D" w14:textId="77777777" w:rsidR="00D01919" w:rsidRDefault="00D01919" w:rsidP="00D01919">
      <w:pPr>
        <w:pStyle w:val="paragraph"/>
        <w:spacing w:before="0" w:beforeAutospacing="0" w:after="0" w:afterAutospacing="0"/>
        <w:textAlignment w:val="baseline"/>
        <w:rPr>
          <w:rFonts w:ascii="Segoe UI" w:hAnsi="Segoe UI" w:cs="Segoe UI"/>
          <w:sz w:val="18"/>
          <w:szCs w:val="18"/>
        </w:rPr>
      </w:pPr>
      <w:r>
        <w:rPr>
          <w:rStyle w:val="normaltextrun"/>
          <w:rFonts w:ascii="Lato Black" w:hAnsi="Lato Black" w:cs="Segoe UI"/>
          <w:b/>
          <w:bCs/>
          <w:color w:val="FF0000"/>
          <w:sz w:val="20"/>
          <w:szCs w:val="20"/>
        </w:rPr>
        <w:t>Jude Hill, Senior Media Manager Save the Children NI - 07462117789</w:t>
      </w:r>
      <w:r>
        <w:rPr>
          <w:rStyle w:val="normaltextrun"/>
          <w:rFonts w:ascii="Arial" w:hAnsi="Arial" w:cs="Arial"/>
          <w:color w:val="FF0000"/>
          <w:sz w:val="20"/>
          <w:szCs w:val="20"/>
          <w:lang w:val="en-GB"/>
        </w:rPr>
        <w:t> </w:t>
      </w:r>
      <w:r>
        <w:rPr>
          <w:rStyle w:val="eop"/>
          <w:rFonts w:ascii="Lato Black" w:hAnsi="Lato Black" w:cs="Segoe UI"/>
          <w:color w:val="FF0000"/>
          <w:sz w:val="20"/>
          <w:szCs w:val="20"/>
        </w:rPr>
        <w:t> </w:t>
      </w:r>
    </w:p>
    <w:p w14:paraId="30E5EA34" w14:textId="77777777" w:rsidR="00D01919" w:rsidRDefault="00D01919" w:rsidP="00D01919">
      <w:pPr>
        <w:pStyle w:val="paragraph"/>
        <w:spacing w:before="0" w:beforeAutospacing="0" w:after="0" w:afterAutospacing="0"/>
        <w:textAlignment w:val="baseline"/>
        <w:rPr>
          <w:rFonts w:ascii="Segoe UI" w:hAnsi="Segoe UI" w:cs="Segoe UI"/>
          <w:sz w:val="18"/>
          <w:szCs w:val="18"/>
        </w:rPr>
      </w:pPr>
      <w:r>
        <w:rPr>
          <w:rStyle w:val="normaltextrun"/>
          <w:rFonts w:ascii="Lato Black" w:hAnsi="Lato Black" w:cs="Segoe UI"/>
          <w:color w:val="FF0000"/>
          <w:sz w:val="20"/>
          <w:szCs w:val="20"/>
          <w:lang w:val="en-GB"/>
        </w:rPr>
        <w:t xml:space="preserve">Rebecca Bor, Northern Ireland </w:t>
      </w:r>
      <w:proofErr w:type="spellStart"/>
      <w:r>
        <w:rPr>
          <w:rStyle w:val="normaltextrun"/>
          <w:rFonts w:ascii="Lato Black" w:hAnsi="Lato Black" w:cs="Segoe UI"/>
          <w:color w:val="FF0000"/>
          <w:sz w:val="20"/>
          <w:szCs w:val="20"/>
          <w:lang w:val="en-GB"/>
        </w:rPr>
        <w:t>Anti Poverty</w:t>
      </w:r>
      <w:proofErr w:type="spellEnd"/>
      <w:r>
        <w:rPr>
          <w:rStyle w:val="normaltextrun"/>
          <w:rFonts w:ascii="Lato Black" w:hAnsi="Lato Black" w:cs="Segoe UI"/>
          <w:color w:val="FF0000"/>
          <w:sz w:val="20"/>
          <w:szCs w:val="20"/>
          <w:lang w:val="en-GB"/>
        </w:rPr>
        <w:t xml:space="preserve"> Network – 07519470305, becca.niapn@gmail.com</w:t>
      </w:r>
      <w:r>
        <w:rPr>
          <w:rStyle w:val="eop"/>
          <w:rFonts w:ascii="Lato Black" w:hAnsi="Lato Black" w:cs="Segoe UI"/>
          <w:color w:val="D13438"/>
          <w:sz w:val="20"/>
          <w:szCs w:val="20"/>
        </w:rPr>
        <w:t> </w:t>
      </w:r>
    </w:p>
    <w:p w14:paraId="7F56A261" w14:textId="77777777" w:rsidR="00D01919" w:rsidRDefault="00D01919" w:rsidP="00D0191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9A06D1B" w14:textId="77777777" w:rsidR="00D01919" w:rsidRDefault="00D01919" w:rsidP="00D0191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5C87385" w14:textId="77777777" w:rsidR="00D01919" w:rsidRDefault="00D01919"/>
    <w:sectPr w:rsidR="00D01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Black">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19"/>
    <w:rsid w:val="00D0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02794"/>
  <w15:chartTrackingRefBased/>
  <w15:docId w15:val="{FBD5584C-3530-4F91-B4AE-9010BC3F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0191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D01919"/>
  </w:style>
  <w:style w:type="character" w:customStyle="1" w:styleId="eop">
    <w:name w:val="eop"/>
    <w:basedOn w:val="DefaultParagraphFont"/>
    <w:rsid w:val="00D01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854329">
      <w:bodyDiv w:val="1"/>
      <w:marLeft w:val="0"/>
      <w:marRight w:val="0"/>
      <w:marTop w:val="0"/>
      <w:marBottom w:val="0"/>
      <w:divBdr>
        <w:top w:val="none" w:sz="0" w:space="0" w:color="auto"/>
        <w:left w:val="none" w:sz="0" w:space="0" w:color="auto"/>
        <w:bottom w:val="none" w:sz="0" w:space="0" w:color="auto"/>
        <w:right w:val="none" w:sz="0" w:space="0" w:color="auto"/>
      </w:divBdr>
      <w:divsChild>
        <w:div w:id="846165868">
          <w:marLeft w:val="0"/>
          <w:marRight w:val="0"/>
          <w:marTop w:val="0"/>
          <w:marBottom w:val="0"/>
          <w:divBdr>
            <w:top w:val="none" w:sz="0" w:space="0" w:color="auto"/>
            <w:left w:val="none" w:sz="0" w:space="0" w:color="auto"/>
            <w:bottom w:val="none" w:sz="0" w:space="0" w:color="auto"/>
            <w:right w:val="none" w:sz="0" w:space="0" w:color="auto"/>
          </w:divBdr>
        </w:div>
        <w:div w:id="631636027">
          <w:marLeft w:val="0"/>
          <w:marRight w:val="0"/>
          <w:marTop w:val="0"/>
          <w:marBottom w:val="0"/>
          <w:divBdr>
            <w:top w:val="none" w:sz="0" w:space="0" w:color="auto"/>
            <w:left w:val="none" w:sz="0" w:space="0" w:color="auto"/>
            <w:bottom w:val="none" w:sz="0" w:space="0" w:color="auto"/>
            <w:right w:val="none" w:sz="0" w:space="0" w:color="auto"/>
          </w:divBdr>
        </w:div>
        <w:div w:id="1420298521">
          <w:marLeft w:val="0"/>
          <w:marRight w:val="0"/>
          <w:marTop w:val="0"/>
          <w:marBottom w:val="0"/>
          <w:divBdr>
            <w:top w:val="none" w:sz="0" w:space="0" w:color="auto"/>
            <w:left w:val="none" w:sz="0" w:space="0" w:color="auto"/>
            <w:bottom w:val="none" w:sz="0" w:space="0" w:color="auto"/>
            <w:right w:val="none" w:sz="0" w:space="0" w:color="auto"/>
          </w:divBdr>
        </w:div>
        <w:div w:id="324744329">
          <w:marLeft w:val="0"/>
          <w:marRight w:val="0"/>
          <w:marTop w:val="0"/>
          <w:marBottom w:val="0"/>
          <w:divBdr>
            <w:top w:val="none" w:sz="0" w:space="0" w:color="auto"/>
            <w:left w:val="none" w:sz="0" w:space="0" w:color="auto"/>
            <w:bottom w:val="none" w:sz="0" w:space="0" w:color="auto"/>
            <w:right w:val="none" w:sz="0" w:space="0" w:color="auto"/>
          </w:divBdr>
        </w:div>
        <w:div w:id="2049330672">
          <w:marLeft w:val="0"/>
          <w:marRight w:val="0"/>
          <w:marTop w:val="0"/>
          <w:marBottom w:val="0"/>
          <w:divBdr>
            <w:top w:val="none" w:sz="0" w:space="0" w:color="auto"/>
            <w:left w:val="none" w:sz="0" w:space="0" w:color="auto"/>
            <w:bottom w:val="none" w:sz="0" w:space="0" w:color="auto"/>
            <w:right w:val="none" w:sz="0" w:space="0" w:color="auto"/>
          </w:divBdr>
        </w:div>
        <w:div w:id="348410350">
          <w:marLeft w:val="0"/>
          <w:marRight w:val="0"/>
          <w:marTop w:val="0"/>
          <w:marBottom w:val="0"/>
          <w:divBdr>
            <w:top w:val="none" w:sz="0" w:space="0" w:color="auto"/>
            <w:left w:val="none" w:sz="0" w:space="0" w:color="auto"/>
            <w:bottom w:val="none" w:sz="0" w:space="0" w:color="auto"/>
            <w:right w:val="none" w:sz="0" w:space="0" w:color="auto"/>
          </w:divBdr>
        </w:div>
        <w:div w:id="1024405650">
          <w:marLeft w:val="0"/>
          <w:marRight w:val="0"/>
          <w:marTop w:val="0"/>
          <w:marBottom w:val="0"/>
          <w:divBdr>
            <w:top w:val="none" w:sz="0" w:space="0" w:color="auto"/>
            <w:left w:val="none" w:sz="0" w:space="0" w:color="auto"/>
            <w:bottom w:val="none" w:sz="0" w:space="0" w:color="auto"/>
            <w:right w:val="none" w:sz="0" w:space="0" w:color="auto"/>
          </w:divBdr>
        </w:div>
        <w:div w:id="1425876345">
          <w:marLeft w:val="0"/>
          <w:marRight w:val="0"/>
          <w:marTop w:val="0"/>
          <w:marBottom w:val="0"/>
          <w:divBdr>
            <w:top w:val="none" w:sz="0" w:space="0" w:color="auto"/>
            <w:left w:val="none" w:sz="0" w:space="0" w:color="auto"/>
            <w:bottom w:val="none" w:sz="0" w:space="0" w:color="auto"/>
            <w:right w:val="none" w:sz="0" w:space="0" w:color="auto"/>
          </w:divBdr>
        </w:div>
        <w:div w:id="525021875">
          <w:marLeft w:val="0"/>
          <w:marRight w:val="0"/>
          <w:marTop w:val="0"/>
          <w:marBottom w:val="0"/>
          <w:divBdr>
            <w:top w:val="none" w:sz="0" w:space="0" w:color="auto"/>
            <w:left w:val="none" w:sz="0" w:space="0" w:color="auto"/>
            <w:bottom w:val="none" w:sz="0" w:space="0" w:color="auto"/>
            <w:right w:val="none" w:sz="0" w:space="0" w:color="auto"/>
          </w:divBdr>
        </w:div>
        <w:div w:id="329525451">
          <w:marLeft w:val="0"/>
          <w:marRight w:val="0"/>
          <w:marTop w:val="0"/>
          <w:marBottom w:val="0"/>
          <w:divBdr>
            <w:top w:val="none" w:sz="0" w:space="0" w:color="auto"/>
            <w:left w:val="none" w:sz="0" w:space="0" w:color="auto"/>
            <w:bottom w:val="none" w:sz="0" w:space="0" w:color="auto"/>
            <w:right w:val="none" w:sz="0" w:space="0" w:color="auto"/>
          </w:divBdr>
        </w:div>
        <w:div w:id="75397428">
          <w:marLeft w:val="0"/>
          <w:marRight w:val="0"/>
          <w:marTop w:val="0"/>
          <w:marBottom w:val="0"/>
          <w:divBdr>
            <w:top w:val="none" w:sz="0" w:space="0" w:color="auto"/>
            <w:left w:val="none" w:sz="0" w:space="0" w:color="auto"/>
            <w:bottom w:val="none" w:sz="0" w:space="0" w:color="auto"/>
            <w:right w:val="none" w:sz="0" w:space="0" w:color="auto"/>
          </w:divBdr>
        </w:div>
        <w:div w:id="1790510821">
          <w:marLeft w:val="0"/>
          <w:marRight w:val="0"/>
          <w:marTop w:val="0"/>
          <w:marBottom w:val="0"/>
          <w:divBdr>
            <w:top w:val="none" w:sz="0" w:space="0" w:color="auto"/>
            <w:left w:val="none" w:sz="0" w:space="0" w:color="auto"/>
            <w:bottom w:val="none" w:sz="0" w:space="0" w:color="auto"/>
            <w:right w:val="none" w:sz="0" w:space="0" w:color="auto"/>
          </w:divBdr>
        </w:div>
        <w:div w:id="2043237304">
          <w:marLeft w:val="0"/>
          <w:marRight w:val="0"/>
          <w:marTop w:val="0"/>
          <w:marBottom w:val="0"/>
          <w:divBdr>
            <w:top w:val="none" w:sz="0" w:space="0" w:color="auto"/>
            <w:left w:val="none" w:sz="0" w:space="0" w:color="auto"/>
            <w:bottom w:val="none" w:sz="0" w:space="0" w:color="auto"/>
            <w:right w:val="none" w:sz="0" w:space="0" w:color="auto"/>
          </w:divBdr>
        </w:div>
        <w:div w:id="1510559815">
          <w:marLeft w:val="0"/>
          <w:marRight w:val="0"/>
          <w:marTop w:val="0"/>
          <w:marBottom w:val="0"/>
          <w:divBdr>
            <w:top w:val="none" w:sz="0" w:space="0" w:color="auto"/>
            <w:left w:val="none" w:sz="0" w:space="0" w:color="auto"/>
            <w:bottom w:val="none" w:sz="0" w:space="0" w:color="auto"/>
            <w:right w:val="none" w:sz="0" w:space="0" w:color="auto"/>
          </w:divBdr>
        </w:div>
        <w:div w:id="1203905611">
          <w:marLeft w:val="0"/>
          <w:marRight w:val="0"/>
          <w:marTop w:val="0"/>
          <w:marBottom w:val="0"/>
          <w:divBdr>
            <w:top w:val="none" w:sz="0" w:space="0" w:color="auto"/>
            <w:left w:val="none" w:sz="0" w:space="0" w:color="auto"/>
            <w:bottom w:val="none" w:sz="0" w:space="0" w:color="auto"/>
            <w:right w:val="none" w:sz="0" w:space="0" w:color="auto"/>
          </w:divBdr>
        </w:div>
        <w:div w:id="1719864248">
          <w:marLeft w:val="0"/>
          <w:marRight w:val="0"/>
          <w:marTop w:val="0"/>
          <w:marBottom w:val="0"/>
          <w:divBdr>
            <w:top w:val="none" w:sz="0" w:space="0" w:color="auto"/>
            <w:left w:val="none" w:sz="0" w:space="0" w:color="auto"/>
            <w:bottom w:val="none" w:sz="0" w:space="0" w:color="auto"/>
            <w:right w:val="none" w:sz="0" w:space="0" w:color="auto"/>
          </w:divBdr>
        </w:div>
        <w:div w:id="678577696">
          <w:marLeft w:val="0"/>
          <w:marRight w:val="0"/>
          <w:marTop w:val="0"/>
          <w:marBottom w:val="0"/>
          <w:divBdr>
            <w:top w:val="none" w:sz="0" w:space="0" w:color="auto"/>
            <w:left w:val="none" w:sz="0" w:space="0" w:color="auto"/>
            <w:bottom w:val="none" w:sz="0" w:space="0" w:color="auto"/>
            <w:right w:val="none" w:sz="0" w:space="0" w:color="auto"/>
          </w:divBdr>
        </w:div>
        <w:div w:id="1199852469">
          <w:marLeft w:val="0"/>
          <w:marRight w:val="0"/>
          <w:marTop w:val="0"/>
          <w:marBottom w:val="0"/>
          <w:divBdr>
            <w:top w:val="none" w:sz="0" w:space="0" w:color="auto"/>
            <w:left w:val="none" w:sz="0" w:space="0" w:color="auto"/>
            <w:bottom w:val="none" w:sz="0" w:space="0" w:color="auto"/>
            <w:right w:val="none" w:sz="0" w:space="0" w:color="auto"/>
          </w:divBdr>
        </w:div>
        <w:div w:id="1821337138">
          <w:marLeft w:val="0"/>
          <w:marRight w:val="0"/>
          <w:marTop w:val="0"/>
          <w:marBottom w:val="0"/>
          <w:divBdr>
            <w:top w:val="none" w:sz="0" w:space="0" w:color="auto"/>
            <w:left w:val="none" w:sz="0" w:space="0" w:color="auto"/>
            <w:bottom w:val="none" w:sz="0" w:space="0" w:color="auto"/>
            <w:right w:val="none" w:sz="0" w:space="0" w:color="auto"/>
          </w:divBdr>
        </w:div>
        <w:div w:id="799149044">
          <w:marLeft w:val="0"/>
          <w:marRight w:val="0"/>
          <w:marTop w:val="0"/>
          <w:marBottom w:val="0"/>
          <w:divBdr>
            <w:top w:val="none" w:sz="0" w:space="0" w:color="auto"/>
            <w:left w:val="none" w:sz="0" w:space="0" w:color="auto"/>
            <w:bottom w:val="none" w:sz="0" w:space="0" w:color="auto"/>
            <w:right w:val="none" w:sz="0" w:space="0" w:color="auto"/>
          </w:divBdr>
        </w:div>
        <w:div w:id="752167538">
          <w:marLeft w:val="0"/>
          <w:marRight w:val="0"/>
          <w:marTop w:val="0"/>
          <w:marBottom w:val="0"/>
          <w:divBdr>
            <w:top w:val="none" w:sz="0" w:space="0" w:color="auto"/>
            <w:left w:val="none" w:sz="0" w:space="0" w:color="auto"/>
            <w:bottom w:val="none" w:sz="0" w:space="0" w:color="auto"/>
            <w:right w:val="none" w:sz="0" w:space="0" w:color="auto"/>
          </w:divBdr>
        </w:div>
        <w:div w:id="1738283947">
          <w:marLeft w:val="0"/>
          <w:marRight w:val="0"/>
          <w:marTop w:val="0"/>
          <w:marBottom w:val="0"/>
          <w:divBdr>
            <w:top w:val="none" w:sz="0" w:space="0" w:color="auto"/>
            <w:left w:val="none" w:sz="0" w:space="0" w:color="auto"/>
            <w:bottom w:val="none" w:sz="0" w:space="0" w:color="auto"/>
            <w:right w:val="none" w:sz="0" w:space="0" w:color="auto"/>
          </w:divBdr>
        </w:div>
        <w:div w:id="1849447929">
          <w:marLeft w:val="0"/>
          <w:marRight w:val="0"/>
          <w:marTop w:val="0"/>
          <w:marBottom w:val="0"/>
          <w:divBdr>
            <w:top w:val="none" w:sz="0" w:space="0" w:color="auto"/>
            <w:left w:val="none" w:sz="0" w:space="0" w:color="auto"/>
            <w:bottom w:val="none" w:sz="0" w:space="0" w:color="auto"/>
            <w:right w:val="none" w:sz="0" w:space="0" w:color="auto"/>
          </w:divBdr>
        </w:div>
        <w:div w:id="1271618741">
          <w:marLeft w:val="0"/>
          <w:marRight w:val="0"/>
          <w:marTop w:val="0"/>
          <w:marBottom w:val="0"/>
          <w:divBdr>
            <w:top w:val="none" w:sz="0" w:space="0" w:color="auto"/>
            <w:left w:val="none" w:sz="0" w:space="0" w:color="auto"/>
            <w:bottom w:val="none" w:sz="0" w:space="0" w:color="auto"/>
            <w:right w:val="none" w:sz="0" w:space="0" w:color="auto"/>
          </w:divBdr>
        </w:div>
        <w:div w:id="933703824">
          <w:marLeft w:val="0"/>
          <w:marRight w:val="0"/>
          <w:marTop w:val="0"/>
          <w:marBottom w:val="0"/>
          <w:divBdr>
            <w:top w:val="none" w:sz="0" w:space="0" w:color="auto"/>
            <w:left w:val="none" w:sz="0" w:space="0" w:color="auto"/>
            <w:bottom w:val="none" w:sz="0" w:space="0" w:color="auto"/>
            <w:right w:val="none" w:sz="0" w:space="0" w:color="auto"/>
          </w:divBdr>
        </w:div>
        <w:div w:id="688526009">
          <w:marLeft w:val="0"/>
          <w:marRight w:val="0"/>
          <w:marTop w:val="0"/>
          <w:marBottom w:val="0"/>
          <w:divBdr>
            <w:top w:val="none" w:sz="0" w:space="0" w:color="auto"/>
            <w:left w:val="none" w:sz="0" w:space="0" w:color="auto"/>
            <w:bottom w:val="none" w:sz="0" w:space="0" w:color="auto"/>
            <w:right w:val="none" w:sz="0" w:space="0" w:color="auto"/>
          </w:divBdr>
        </w:div>
        <w:div w:id="1559395498">
          <w:marLeft w:val="0"/>
          <w:marRight w:val="0"/>
          <w:marTop w:val="0"/>
          <w:marBottom w:val="0"/>
          <w:divBdr>
            <w:top w:val="none" w:sz="0" w:space="0" w:color="auto"/>
            <w:left w:val="none" w:sz="0" w:space="0" w:color="auto"/>
            <w:bottom w:val="none" w:sz="0" w:space="0" w:color="auto"/>
            <w:right w:val="none" w:sz="0" w:space="0" w:color="auto"/>
          </w:divBdr>
        </w:div>
        <w:div w:id="911619690">
          <w:marLeft w:val="0"/>
          <w:marRight w:val="0"/>
          <w:marTop w:val="0"/>
          <w:marBottom w:val="0"/>
          <w:divBdr>
            <w:top w:val="none" w:sz="0" w:space="0" w:color="auto"/>
            <w:left w:val="none" w:sz="0" w:space="0" w:color="auto"/>
            <w:bottom w:val="none" w:sz="0" w:space="0" w:color="auto"/>
            <w:right w:val="none" w:sz="0" w:space="0" w:color="auto"/>
          </w:divBdr>
        </w:div>
        <w:div w:id="126315511">
          <w:marLeft w:val="0"/>
          <w:marRight w:val="0"/>
          <w:marTop w:val="0"/>
          <w:marBottom w:val="0"/>
          <w:divBdr>
            <w:top w:val="none" w:sz="0" w:space="0" w:color="auto"/>
            <w:left w:val="none" w:sz="0" w:space="0" w:color="auto"/>
            <w:bottom w:val="none" w:sz="0" w:space="0" w:color="auto"/>
            <w:right w:val="none" w:sz="0" w:space="0" w:color="auto"/>
          </w:divBdr>
        </w:div>
        <w:div w:id="61098892">
          <w:marLeft w:val="0"/>
          <w:marRight w:val="0"/>
          <w:marTop w:val="0"/>
          <w:marBottom w:val="0"/>
          <w:divBdr>
            <w:top w:val="none" w:sz="0" w:space="0" w:color="auto"/>
            <w:left w:val="none" w:sz="0" w:space="0" w:color="auto"/>
            <w:bottom w:val="none" w:sz="0" w:space="0" w:color="auto"/>
            <w:right w:val="none" w:sz="0" w:space="0" w:color="auto"/>
          </w:divBdr>
        </w:div>
        <w:div w:id="1571619873">
          <w:marLeft w:val="0"/>
          <w:marRight w:val="0"/>
          <w:marTop w:val="0"/>
          <w:marBottom w:val="0"/>
          <w:divBdr>
            <w:top w:val="none" w:sz="0" w:space="0" w:color="auto"/>
            <w:left w:val="none" w:sz="0" w:space="0" w:color="auto"/>
            <w:bottom w:val="none" w:sz="0" w:space="0" w:color="auto"/>
            <w:right w:val="none" w:sz="0" w:space="0" w:color="auto"/>
          </w:divBdr>
        </w:div>
        <w:div w:id="2035839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Bor</dc:creator>
  <cp:keywords/>
  <dc:description/>
  <cp:lastModifiedBy>Becca Bor</cp:lastModifiedBy>
  <cp:revision>1</cp:revision>
  <dcterms:created xsi:type="dcterms:W3CDTF">2023-11-29T12:53:00Z</dcterms:created>
  <dcterms:modified xsi:type="dcterms:W3CDTF">2023-11-29T12:54:00Z</dcterms:modified>
</cp:coreProperties>
</file>