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D3" w:rsidRPr="001376A0" w:rsidRDefault="00F246D3" w:rsidP="00451D59">
      <w:pPr>
        <w:spacing w:after="0" w:line="360" w:lineRule="auto"/>
        <w:rPr>
          <w:rFonts w:ascii="Cera Pro" w:hAnsi="Cera Pro" w:cs="Arial"/>
        </w:rPr>
      </w:pPr>
    </w:p>
    <w:p w:rsidR="001D2E8D" w:rsidRPr="001376A0" w:rsidRDefault="00A4127A" w:rsidP="001D2E8D">
      <w:pPr>
        <w:spacing w:after="0" w:line="360" w:lineRule="auto"/>
        <w:jc w:val="right"/>
        <w:rPr>
          <w:rFonts w:ascii="Cera Pro" w:hAnsi="Cera Pro" w:cs="Arial"/>
        </w:rPr>
      </w:pPr>
      <w:r w:rsidRPr="001376A0">
        <w:rPr>
          <w:rFonts w:ascii="Cera Pro" w:hAnsi="Cera Pro" w:cs="Arial"/>
          <w:noProof/>
        </w:rPr>
        <w:drawing>
          <wp:inline distT="0" distB="0" distL="0" distR="0">
            <wp:extent cx="2724150" cy="914400"/>
            <wp:effectExtent l="0" t="0" r="0" b="0"/>
            <wp:docPr id="1" name="Picture 1" descr="ECP-Logo-HighRes-CMY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Logo-HighRes-CMYK-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914400"/>
                    </a:xfrm>
                    <a:prstGeom prst="rect">
                      <a:avLst/>
                    </a:prstGeom>
                    <a:noFill/>
                    <a:ln>
                      <a:noFill/>
                    </a:ln>
                  </pic:spPr>
                </pic:pic>
              </a:graphicData>
            </a:graphic>
          </wp:inline>
        </w:drawing>
      </w:r>
    </w:p>
    <w:p w:rsidR="001D2E8D" w:rsidRPr="001376A0" w:rsidRDefault="00FC138A" w:rsidP="00451D59">
      <w:pPr>
        <w:spacing w:after="0" w:line="360" w:lineRule="auto"/>
        <w:rPr>
          <w:rFonts w:ascii="Cera Pro" w:hAnsi="Cera Pro" w:cs="Arial"/>
          <w:b/>
        </w:rPr>
      </w:pPr>
      <w:r w:rsidRPr="001376A0">
        <w:rPr>
          <w:rFonts w:ascii="Cera Pro" w:hAnsi="Cera Pro" w:cs="Arial"/>
          <w:b/>
        </w:rPr>
        <w:t>MEDIA</w:t>
      </w:r>
      <w:r w:rsidR="001D2E8D" w:rsidRPr="001376A0">
        <w:rPr>
          <w:rFonts w:ascii="Cera Pro" w:hAnsi="Cera Pro" w:cs="Arial"/>
          <w:b/>
        </w:rPr>
        <w:t xml:space="preserve"> RELEASE</w:t>
      </w:r>
    </w:p>
    <w:p w:rsidR="001D4EB1" w:rsidRPr="001376A0" w:rsidRDefault="0032417B" w:rsidP="00BD33D6">
      <w:pPr>
        <w:spacing w:after="0" w:line="360" w:lineRule="auto"/>
        <w:rPr>
          <w:rFonts w:ascii="Cera Pro" w:hAnsi="Cera Pro" w:cs="Arial"/>
          <w:b/>
          <w:color w:val="FF0000"/>
          <w:u w:val="single"/>
        </w:rPr>
      </w:pPr>
      <w:r w:rsidRPr="001376A0">
        <w:rPr>
          <w:rFonts w:ascii="Cera Pro" w:hAnsi="Cera Pro" w:cs="Arial"/>
          <w:b/>
          <w:color w:val="FF0000"/>
          <w:u w:val="single"/>
        </w:rPr>
        <w:t xml:space="preserve">Embargoed until: </w:t>
      </w:r>
      <w:r w:rsidR="00300CC4" w:rsidRPr="001376A0">
        <w:rPr>
          <w:rFonts w:ascii="Cera Pro" w:hAnsi="Cera Pro" w:cs="Arial"/>
          <w:b/>
          <w:color w:val="FF0000"/>
          <w:u w:val="single"/>
        </w:rPr>
        <w:t>00</w:t>
      </w:r>
      <w:r w:rsidR="00FC138A" w:rsidRPr="001376A0">
        <w:rPr>
          <w:rFonts w:ascii="Cera Pro" w:hAnsi="Cera Pro" w:cs="Arial"/>
          <w:b/>
          <w:color w:val="FF0000"/>
          <w:u w:val="single"/>
        </w:rPr>
        <w:t>:</w:t>
      </w:r>
      <w:r w:rsidR="00300CC4" w:rsidRPr="001376A0">
        <w:rPr>
          <w:rFonts w:ascii="Cera Pro" w:hAnsi="Cera Pro" w:cs="Arial"/>
          <w:b/>
          <w:color w:val="FF0000"/>
          <w:u w:val="single"/>
        </w:rPr>
        <w:t xml:space="preserve">01 </w:t>
      </w:r>
      <w:r w:rsidR="001376A0" w:rsidRPr="001376A0">
        <w:rPr>
          <w:rFonts w:ascii="Cera Pro" w:hAnsi="Cera Pro" w:cs="Arial"/>
          <w:b/>
          <w:color w:val="FF0000"/>
          <w:u w:val="single"/>
        </w:rPr>
        <w:t>Wednesday 19</w:t>
      </w:r>
      <w:r w:rsidR="001376A0" w:rsidRPr="001376A0">
        <w:rPr>
          <w:rFonts w:ascii="Cera Pro" w:hAnsi="Cera Pro" w:cs="Arial"/>
          <w:b/>
          <w:color w:val="FF0000"/>
          <w:u w:val="single"/>
          <w:vertAlign w:val="superscript"/>
        </w:rPr>
        <w:t>th</w:t>
      </w:r>
      <w:r w:rsidR="001376A0" w:rsidRPr="001376A0">
        <w:rPr>
          <w:rFonts w:ascii="Cera Pro" w:hAnsi="Cera Pro" w:cs="Arial"/>
          <w:b/>
          <w:color w:val="FF0000"/>
          <w:u w:val="single"/>
        </w:rPr>
        <w:t xml:space="preserve"> May 2021</w:t>
      </w:r>
    </w:p>
    <w:p w:rsidR="002D1468" w:rsidRPr="001376A0" w:rsidRDefault="002D1468" w:rsidP="00BD33D6">
      <w:pPr>
        <w:spacing w:after="0" w:line="360" w:lineRule="auto"/>
        <w:rPr>
          <w:rFonts w:ascii="Cera Pro" w:hAnsi="Cera Pro" w:cs="Arial"/>
        </w:rPr>
      </w:pPr>
      <w:r w:rsidRPr="001376A0">
        <w:rPr>
          <w:rFonts w:ascii="Cera Pro" w:hAnsi="Cera Pro" w:cs="Arial"/>
        </w:rPr>
        <w:t xml:space="preserve">Contact: Richard Newson / </w:t>
      </w:r>
      <w:hyperlink r:id="rId7" w:history="1">
        <w:r w:rsidRPr="001376A0">
          <w:rPr>
            <w:rStyle w:val="Hyperlink"/>
            <w:rFonts w:ascii="Cera Pro" w:hAnsi="Cera Pro" w:cs="Arial"/>
            <w:color w:val="auto"/>
          </w:rPr>
          <w:t>rnewson@ncb.org.uk</w:t>
        </w:r>
      </w:hyperlink>
      <w:r w:rsidR="001376A0" w:rsidRPr="001376A0">
        <w:rPr>
          <w:rFonts w:ascii="Cera Pro" w:hAnsi="Cera Pro" w:cs="Arial"/>
        </w:rPr>
        <w:t xml:space="preserve"> </w:t>
      </w:r>
      <w:r w:rsidRPr="001376A0">
        <w:rPr>
          <w:rFonts w:ascii="Cera Pro" w:hAnsi="Cera Pro" w:cs="Arial"/>
        </w:rPr>
        <w:t>/</w:t>
      </w:r>
      <w:r w:rsidR="001376A0" w:rsidRPr="001376A0">
        <w:rPr>
          <w:rFonts w:ascii="Cera Pro" w:hAnsi="Cera Pro" w:cs="Arial"/>
        </w:rPr>
        <w:t xml:space="preserve"> </w:t>
      </w:r>
      <w:hyperlink r:id="rId8" w:history="1">
        <w:r w:rsidR="001376A0" w:rsidRPr="001376A0">
          <w:rPr>
            <w:rStyle w:val="Hyperlink"/>
            <w:rFonts w:ascii="Cera Pro" w:hAnsi="Cera Pro" w:cs="Arial"/>
          </w:rPr>
          <w:t>media@ncb.org.uk</w:t>
        </w:r>
      </w:hyperlink>
      <w:r w:rsidR="001376A0" w:rsidRPr="001376A0">
        <w:rPr>
          <w:rFonts w:ascii="Cera Pro" w:hAnsi="Cera Pro" w:cs="Arial"/>
        </w:rPr>
        <w:t xml:space="preserve"> </w:t>
      </w:r>
      <w:r w:rsidRPr="001376A0">
        <w:rPr>
          <w:rFonts w:ascii="Cera Pro" w:hAnsi="Cera Pro" w:cs="Arial"/>
        </w:rPr>
        <w:t xml:space="preserve"> 0</w:t>
      </w:r>
      <w:r w:rsidR="001376A0" w:rsidRPr="001376A0">
        <w:rPr>
          <w:rFonts w:ascii="Cera Pro" w:hAnsi="Cera Pro" w:cs="Arial"/>
        </w:rPr>
        <w:t>7721 097 033</w:t>
      </w:r>
    </w:p>
    <w:p w:rsidR="001D4EB1" w:rsidRPr="001376A0" w:rsidRDefault="001D4EB1" w:rsidP="00D8102D">
      <w:pPr>
        <w:spacing w:after="0" w:line="360" w:lineRule="auto"/>
        <w:jc w:val="center"/>
        <w:rPr>
          <w:rFonts w:ascii="Cera Pro" w:hAnsi="Cera Pro" w:cs="Arial"/>
          <w:b/>
        </w:rPr>
      </w:pPr>
    </w:p>
    <w:p w:rsidR="00EC7D67" w:rsidRPr="001376A0" w:rsidRDefault="00FE2814" w:rsidP="00BD33D6">
      <w:pPr>
        <w:spacing w:after="0" w:line="360" w:lineRule="auto"/>
        <w:rPr>
          <w:rFonts w:ascii="Cera Pro" w:hAnsi="Cera Pro" w:cs="Arial"/>
          <w:b/>
        </w:rPr>
      </w:pPr>
      <w:r w:rsidRPr="001376A0">
        <w:rPr>
          <w:rFonts w:ascii="Cera Pro" w:hAnsi="Cera Pro" w:cs="Arial"/>
          <w:b/>
        </w:rPr>
        <w:t>A THIRD</w:t>
      </w:r>
      <w:r w:rsidR="00BD33D6" w:rsidRPr="001376A0">
        <w:rPr>
          <w:rFonts w:ascii="Cera Pro" w:hAnsi="Cera Pro" w:cs="Arial"/>
          <w:b/>
        </w:rPr>
        <w:t xml:space="preserve"> </w:t>
      </w:r>
      <w:r w:rsidR="005669D6" w:rsidRPr="001376A0">
        <w:rPr>
          <w:rFonts w:ascii="Cera Pro" w:hAnsi="Cera Pro" w:cs="Arial"/>
          <w:b/>
        </w:rPr>
        <w:t xml:space="preserve">OF </w:t>
      </w:r>
      <w:r w:rsidR="007B7932" w:rsidRPr="001376A0">
        <w:rPr>
          <w:rFonts w:ascii="Cera Pro" w:hAnsi="Cera Pro" w:cs="Arial"/>
          <w:b/>
        </w:rPr>
        <w:t>CHILDREN</w:t>
      </w:r>
      <w:r w:rsidR="006D5AC5" w:rsidRPr="001376A0">
        <w:rPr>
          <w:rFonts w:ascii="Cera Pro" w:hAnsi="Cera Pro" w:cs="Arial"/>
          <w:b/>
        </w:rPr>
        <w:t xml:space="preserve"> NOW</w:t>
      </w:r>
      <w:r w:rsidR="007B7932" w:rsidRPr="001376A0">
        <w:rPr>
          <w:rFonts w:ascii="Cera Pro" w:hAnsi="Cera Pro" w:cs="Arial"/>
          <w:b/>
        </w:rPr>
        <w:t xml:space="preserve"> </w:t>
      </w:r>
      <w:r w:rsidR="005669D6" w:rsidRPr="001376A0">
        <w:rPr>
          <w:rFonts w:ascii="Cera Pro" w:hAnsi="Cera Pro" w:cs="Arial"/>
          <w:b/>
        </w:rPr>
        <w:t xml:space="preserve">LIVING </w:t>
      </w:r>
      <w:r w:rsidR="007B7932" w:rsidRPr="001376A0">
        <w:rPr>
          <w:rFonts w:ascii="Cera Pro" w:hAnsi="Cera Pro" w:cs="Arial"/>
          <w:b/>
        </w:rPr>
        <w:t>IN</w:t>
      </w:r>
      <w:r w:rsidR="00BD33D6" w:rsidRPr="001376A0">
        <w:rPr>
          <w:rFonts w:ascii="Cera Pro" w:hAnsi="Cera Pro" w:cs="Arial"/>
          <w:b/>
        </w:rPr>
        <w:t xml:space="preserve"> POVERTY IN SOME PARTS OF THE SOUTH </w:t>
      </w:r>
      <w:r w:rsidRPr="001376A0">
        <w:rPr>
          <w:rFonts w:ascii="Cera Pro" w:hAnsi="Cera Pro" w:cs="Arial"/>
          <w:b/>
        </w:rPr>
        <w:t>WEST</w:t>
      </w:r>
    </w:p>
    <w:p w:rsidR="006F0FC5" w:rsidRPr="006F0FC5" w:rsidRDefault="00860872" w:rsidP="00DD7B05">
      <w:pPr>
        <w:numPr>
          <w:ilvl w:val="0"/>
          <w:numId w:val="8"/>
        </w:numPr>
        <w:spacing w:after="0" w:line="360" w:lineRule="auto"/>
        <w:rPr>
          <w:rFonts w:ascii="Cera Pro" w:hAnsi="Cera Pro" w:cs="Arial"/>
        </w:rPr>
      </w:pPr>
      <w:r w:rsidRPr="001376A0">
        <w:rPr>
          <w:rFonts w:ascii="Cera Pro" w:hAnsi="Cera Pro" w:cs="Arial"/>
        </w:rPr>
        <w:t xml:space="preserve">Local authority </w:t>
      </w:r>
      <w:r w:rsidR="00FE2814" w:rsidRPr="001376A0">
        <w:rPr>
          <w:rFonts w:ascii="Cera Pro" w:hAnsi="Cera Pro" w:cs="Arial"/>
        </w:rPr>
        <w:t xml:space="preserve">and </w:t>
      </w:r>
      <w:r w:rsidRPr="001376A0">
        <w:rPr>
          <w:rFonts w:ascii="Cera Pro" w:hAnsi="Cera Pro" w:cs="Arial"/>
        </w:rPr>
        <w:t>Constituency data</w:t>
      </w:r>
      <w:r w:rsidR="00FE2814" w:rsidRPr="001376A0">
        <w:rPr>
          <w:rFonts w:ascii="Cera Pro" w:hAnsi="Cera Pro" w:cs="Arial"/>
        </w:rPr>
        <w:t xml:space="preserve"> </w:t>
      </w:r>
      <w:proofErr w:type="gramStart"/>
      <w:r w:rsidR="001376A0" w:rsidRPr="001376A0">
        <w:rPr>
          <w:rFonts w:ascii="Cera Pro" w:hAnsi="Cera Pro" w:cs="Arial"/>
        </w:rPr>
        <w:t>is</w:t>
      </w:r>
      <w:proofErr w:type="gramEnd"/>
      <w:r w:rsidR="001376A0" w:rsidRPr="001376A0">
        <w:rPr>
          <w:rFonts w:ascii="Cera Pro" w:hAnsi="Cera Pro" w:cs="Arial"/>
        </w:rPr>
        <w:t xml:space="preserve"> available</w:t>
      </w:r>
      <w:r w:rsidR="00AA6671">
        <w:rPr>
          <w:rFonts w:ascii="Cera Pro" w:hAnsi="Cera Pro" w:cs="Arial"/>
        </w:rPr>
        <w:t xml:space="preserve"> on request or from Wednesday at </w:t>
      </w:r>
      <w:hyperlink r:id="rId9" w:history="1">
        <w:r w:rsidR="00AA6671" w:rsidRPr="00A75680">
          <w:rPr>
            <w:rStyle w:val="Hyperlink"/>
            <w:rFonts w:ascii="Cera Pro" w:hAnsi="Cera Pro" w:cs="Arial"/>
          </w:rPr>
          <w:t>https://www.endchildpoverty.org.uk/</w:t>
        </w:r>
      </w:hyperlink>
      <w:r w:rsidR="00AA6671">
        <w:rPr>
          <w:rFonts w:ascii="Cera Pro" w:hAnsi="Cera Pro" w:cs="Arial"/>
        </w:rPr>
        <w:t xml:space="preserve"> </w:t>
      </w:r>
    </w:p>
    <w:p w:rsidR="00DD7B05" w:rsidRPr="001376A0" w:rsidRDefault="00891AAA" w:rsidP="00DD7B05">
      <w:pPr>
        <w:pStyle w:val="NormalWeb"/>
        <w:spacing w:line="360" w:lineRule="auto"/>
        <w:rPr>
          <w:rFonts w:ascii="Cera Pro" w:hAnsi="Cera Pro" w:cs="Arial"/>
          <w:color w:val="000000"/>
          <w:sz w:val="22"/>
          <w:szCs w:val="22"/>
        </w:rPr>
      </w:pPr>
      <w:r w:rsidRPr="001376A0">
        <w:rPr>
          <w:rFonts w:ascii="Cera Pro" w:hAnsi="Cera Pro" w:cs="Arial"/>
          <w:sz w:val="22"/>
          <w:szCs w:val="22"/>
        </w:rPr>
        <w:t xml:space="preserve">The End Child Poverty </w:t>
      </w:r>
      <w:r w:rsidR="006335E8" w:rsidRPr="001376A0">
        <w:rPr>
          <w:rFonts w:ascii="Cera Pro" w:hAnsi="Cera Pro" w:cs="Arial"/>
          <w:sz w:val="22"/>
          <w:szCs w:val="22"/>
        </w:rPr>
        <w:t xml:space="preserve">coalition </w:t>
      </w:r>
      <w:r w:rsidRPr="001376A0">
        <w:rPr>
          <w:rFonts w:ascii="Cera Pro" w:hAnsi="Cera Pro" w:cs="Arial"/>
          <w:sz w:val="22"/>
          <w:szCs w:val="22"/>
        </w:rPr>
        <w:t xml:space="preserve">has today published figures </w:t>
      </w:r>
      <w:r w:rsidR="003C5286" w:rsidRPr="001376A0">
        <w:rPr>
          <w:rFonts w:ascii="Cera Pro" w:hAnsi="Cera Pro" w:cs="Arial"/>
          <w:sz w:val="22"/>
          <w:szCs w:val="22"/>
        </w:rPr>
        <w:t xml:space="preserve">providing a new Child Poverty map of </w:t>
      </w:r>
      <w:r w:rsidR="008854A3" w:rsidRPr="001376A0">
        <w:rPr>
          <w:rFonts w:ascii="Cera Pro" w:hAnsi="Cera Pro" w:cs="Arial"/>
          <w:sz w:val="22"/>
          <w:szCs w:val="22"/>
        </w:rPr>
        <w:t>the UK</w:t>
      </w:r>
      <w:r w:rsidR="008A4DBA" w:rsidRPr="001376A0">
        <w:rPr>
          <w:rFonts w:ascii="Cera Pro" w:hAnsi="Cera Pro" w:cs="Arial"/>
          <w:sz w:val="22"/>
          <w:szCs w:val="22"/>
        </w:rPr>
        <w:t xml:space="preserve">. </w:t>
      </w:r>
      <w:r w:rsidR="00EF7E41" w:rsidRPr="001376A0">
        <w:rPr>
          <w:rFonts w:ascii="Cera Pro" w:hAnsi="Cera Pro" w:cs="Arial"/>
          <w:sz w:val="22"/>
          <w:szCs w:val="22"/>
        </w:rPr>
        <w:t xml:space="preserve"> </w:t>
      </w:r>
      <w:r w:rsidR="00DD7B05" w:rsidRPr="001376A0">
        <w:rPr>
          <w:rFonts w:ascii="Cera Pro" w:hAnsi="Cera Pro" w:cs="Arial"/>
          <w:color w:val="000000"/>
          <w:sz w:val="22"/>
          <w:szCs w:val="22"/>
        </w:rPr>
        <w:t xml:space="preserve">The new figures </w:t>
      </w:r>
      <w:r w:rsidR="00EC7D67" w:rsidRPr="001376A0">
        <w:rPr>
          <w:rFonts w:ascii="Cera Pro" w:hAnsi="Cera Pro" w:cs="Arial"/>
          <w:color w:val="000000"/>
          <w:sz w:val="22"/>
          <w:szCs w:val="22"/>
        </w:rPr>
        <w:t>estimate</w:t>
      </w:r>
      <w:r w:rsidR="00DD7B05" w:rsidRPr="001376A0">
        <w:rPr>
          <w:rFonts w:ascii="Cera Pro" w:hAnsi="Cera Pro" w:cs="Arial"/>
          <w:color w:val="000000"/>
          <w:sz w:val="22"/>
          <w:szCs w:val="22"/>
        </w:rPr>
        <w:t xml:space="preserve"> that there are now </w:t>
      </w:r>
      <w:r w:rsidR="00BD33D6" w:rsidRPr="001376A0">
        <w:rPr>
          <w:rFonts w:ascii="Cera Pro" w:hAnsi="Cera Pro" w:cs="Arial"/>
          <w:color w:val="000000"/>
          <w:sz w:val="22"/>
          <w:szCs w:val="22"/>
        </w:rPr>
        <w:t>part</w:t>
      </w:r>
      <w:r w:rsidR="00FE2814" w:rsidRPr="001376A0">
        <w:rPr>
          <w:rFonts w:ascii="Cera Pro" w:hAnsi="Cera Pro" w:cs="Arial"/>
          <w:color w:val="000000"/>
          <w:sz w:val="22"/>
          <w:szCs w:val="22"/>
        </w:rPr>
        <w:t>s</w:t>
      </w:r>
      <w:r w:rsidR="00BD33D6" w:rsidRPr="001376A0">
        <w:rPr>
          <w:rFonts w:ascii="Cera Pro" w:hAnsi="Cera Pro" w:cs="Arial"/>
          <w:color w:val="000000"/>
          <w:sz w:val="22"/>
          <w:szCs w:val="22"/>
        </w:rPr>
        <w:t xml:space="preserve"> of the South </w:t>
      </w:r>
      <w:r w:rsidR="00FE2814" w:rsidRPr="001376A0">
        <w:rPr>
          <w:rFonts w:ascii="Cera Pro" w:hAnsi="Cera Pro" w:cs="Arial"/>
          <w:color w:val="000000"/>
          <w:sz w:val="22"/>
          <w:szCs w:val="22"/>
        </w:rPr>
        <w:t>West</w:t>
      </w:r>
      <w:r w:rsidR="00BD33D6" w:rsidRPr="001376A0">
        <w:rPr>
          <w:rFonts w:ascii="Cera Pro" w:hAnsi="Cera Pro" w:cs="Arial"/>
          <w:color w:val="000000"/>
          <w:sz w:val="22"/>
          <w:szCs w:val="22"/>
        </w:rPr>
        <w:t xml:space="preserve"> </w:t>
      </w:r>
      <w:r w:rsidR="00DD7B05" w:rsidRPr="001376A0">
        <w:rPr>
          <w:rFonts w:ascii="Cera Pro" w:hAnsi="Cera Pro" w:cs="Arial"/>
          <w:color w:val="000000"/>
          <w:sz w:val="22"/>
          <w:szCs w:val="22"/>
        </w:rPr>
        <w:t xml:space="preserve">where </w:t>
      </w:r>
      <w:r w:rsidR="00FE2814" w:rsidRPr="001376A0">
        <w:rPr>
          <w:rFonts w:ascii="Cera Pro" w:hAnsi="Cera Pro" w:cs="Arial"/>
          <w:color w:val="000000"/>
          <w:sz w:val="22"/>
          <w:szCs w:val="22"/>
        </w:rPr>
        <w:t>a third</w:t>
      </w:r>
      <w:r w:rsidR="00DD7B05" w:rsidRPr="001376A0">
        <w:rPr>
          <w:rFonts w:ascii="Cera Pro" w:hAnsi="Cera Pro" w:cs="Arial"/>
          <w:color w:val="000000"/>
          <w:sz w:val="22"/>
          <w:szCs w:val="22"/>
        </w:rPr>
        <w:t xml:space="preserve"> of children are growing up in poverty - compared to</w:t>
      </w:r>
      <w:r w:rsidR="00BD33D6" w:rsidRPr="001376A0">
        <w:rPr>
          <w:rFonts w:ascii="Cera Pro" w:hAnsi="Cera Pro" w:cs="Arial"/>
          <w:color w:val="000000"/>
          <w:sz w:val="22"/>
          <w:szCs w:val="22"/>
        </w:rPr>
        <w:t xml:space="preserve"> </w:t>
      </w:r>
      <w:r w:rsidR="006C78DB" w:rsidRPr="001376A0">
        <w:rPr>
          <w:rFonts w:ascii="Cera Pro" w:hAnsi="Cera Pro" w:cs="Arial"/>
          <w:color w:val="000000"/>
          <w:sz w:val="22"/>
          <w:szCs w:val="22"/>
        </w:rPr>
        <w:t xml:space="preserve">one </w:t>
      </w:r>
      <w:r w:rsidR="00FE2814" w:rsidRPr="001376A0">
        <w:rPr>
          <w:rFonts w:ascii="Cera Pro" w:hAnsi="Cera Pro" w:cs="Arial"/>
          <w:color w:val="000000"/>
          <w:sz w:val="22"/>
          <w:szCs w:val="22"/>
        </w:rPr>
        <w:t>in seven</w:t>
      </w:r>
      <w:r w:rsidR="006C517A" w:rsidRPr="001376A0">
        <w:rPr>
          <w:rFonts w:ascii="Cera Pro" w:hAnsi="Cera Pro" w:cs="Arial"/>
          <w:color w:val="000000"/>
          <w:sz w:val="22"/>
          <w:szCs w:val="22"/>
        </w:rPr>
        <w:t xml:space="preserve">, in </w:t>
      </w:r>
      <w:r w:rsidR="00DD7B05" w:rsidRPr="001376A0">
        <w:rPr>
          <w:rFonts w:ascii="Cera Pro" w:hAnsi="Cera Pro" w:cs="Arial"/>
          <w:color w:val="000000"/>
          <w:sz w:val="22"/>
          <w:szCs w:val="22"/>
        </w:rPr>
        <w:t>areas</w:t>
      </w:r>
      <w:r w:rsidR="00BD33D6" w:rsidRPr="001376A0">
        <w:rPr>
          <w:rFonts w:ascii="Cera Pro" w:hAnsi="Cera Pro" w:cs="Arial"/>
          <w:color w:val="000000"/>
          <w:sz w:val="22"/>
          <w:szCs w:val="22"/>
        </w:rPr>
        <w:t xml:space="preserve"> in the </w:t>
      </w:r>
      <w:r w:rsidR="00FE2814" w:rsidRPr="001376A0">
        <w:rPr>
          <w:rFonts w:ascii="Cera Pro" w:hAnsi="Cera Pro" w:cs="Arial"/>
          <w:color w:val="000000"/>
          <w:sz w:val="22"/>
          <w:szCs w:val="22"/>
        </w:rPr>
        <w:t>country</w:t>
      </w:r>
      <w:r w:rsidR="00DD7B05" w:rsidRPr="001376A0">
        <w:rPr>
          <w:rFonts w:ascii="Cera Pro" w:hAnsi="Cera Pro" w:cs="Arial"/>
          <w:color w:val="000000"/>
          <w:sz w:val="22"/>
          <w:szCs w:val="22"/>
        </w:rPr>
        <w:t xml:space="preserve"> with the lowest child poverty rates.</w:t>
      </w:r>
    </w:p>
    <w:p w:rsidR="00BD33D6" w:rsidRPr="001376A0" w:rsidRDefault="00761831" w:rsidP="00DD7B05">
      <w:pPr>
        <w:pStyle w:val="NormalWeb"/>
        <w:spacing w:line="360" w:lineRule="auto"/>
        <w:rPr>
          <w:rFonts w:ascii="Cera Pro" w:hAnsi="Cera Pro" w:cs="Arial"/>
          <w:color w:val="000000"/>
          <w:sz w:val="22"/>
          <w:szCs w:val="22"/>
        </w:rPr>
      </w:pPr>
      <w:r w:rsidRPr="001376A0">
        <w:rPr>
          <w:rFonts w:ascii="Cera Pro" w:hAnsi="Cera Pro"/>
          <w:sz w:val="22"/>
          <w:szCs w:val="22"/>
        </w:rPr>
        <w:t xml:space="preserve">Although child poverty in the South </w:t>
      </w:r>
      <w:r w:rsidR="00FE2814" w:rsidRPr="001376A0">
        <w:rPr>
          <w:rFonts w:ascii="Cera Pro" w:hAnsi="Cera Pro"/>
          <w:sz w:val="22"/>
          <w:szCs w:val="22"/>
        </w:rPr>
        <w:t>West</w:t>
      </w:r>
      <w:r w:rsidRPr="001376A0">
        <w:rPr>
          <w:rFonts w:ascii="Cera Pro" w:hAnsi="Cera Pro"/>
          <w:sz w:val="22"/>
          <w:szCs w:val="22"/>
        </w:rPr>
        <w:t xml:space="preserve"> is not as high as other areas in the UK</w:t>
      </w:r>
      <w:r w:rsidR="00DD3D56">
        <w:rPr>
          <w:rFonts w:ascii="Cera Pro" w:hAnsi="Cera Pro"/>
          <w:sz w:val="22"/>
          <w:szCs w:val="22"/>
        </w:rPr>
        <w:t xml:space="preserve"> - for the whole of the South West 26% of children live in poverty after housing costs are factored in -</w:t>
      </w:r>
      <w:r w:rsidRPr="001376A0">
        <w:rPr>
          <w:rFonts w:ascii="Cera Pro" w:hAnsi="Cera Pro"/>
          <w:sz w:val="22"/>
          <w:szCs w:val="22"/>
        </w:rPr>
        <w:t xml:space="preserve"> there are still places where significant numbers of children live below the poverty line.</w:t>
      </w:r>
      <w:r w:rsidRPr="001376A0">
        <w:rPr>
          <w:rFonts w:ascii="Cera Pro" w:hAnsi="Cera Pro"/>
          <w:color w:val="1F497D"/>
          <w:sz w:val="22"/>
          <w:szCs w:val="22"/>
        </w:rPr>
        <w:t xml:space="preserve"> </w:t>
      </w:r>
      <w:r w:rsidR="00BD33D6" w:rsidRPr="001376A0">
        <w:rPr>
          <w:rFonts w:ascii="Cera Pro" w:hAnsi="Cera Pro" w:cs="Arial"/>
          <w:color w:val="000000"/>
          <w:sz w:val="22"/>
          <w:szCs w:val="22"/>
        </w:rPr>
        <w:t xml:space="preserve">The parts of </w:t>
      </w:r>
      <w:r w:rsidR="006C78DB" w:rsidRPr="001376A0">
        <w:rPr>
          <w:rFonts w:ascii="Cera Pro" w:hAnsi="Cera Pro" w:cs="Arial"/>
          <w:color w:val="000000"/>
          <w:sz w:val="22"/>
          <w:szCs w:val="22"/>
        </w:rPr>
        <w:t xml:space="preserve">the South </w:t>
      </w:r>
      <w:r w:rsidR="00FE2814" w:rsidRPr="001376A0">
        <w:rPr>
          <w:rFonts w:ascii="Cera Pro" w:hAnsi="Cera Pro" w:cs="Arial"/>
          <w:color w:val="000000"/>
          <w:sz w:val="22"/>
          <w:szCs w:val="22"/>
        </w:rPr>
        <w:t>West</w:t>
      </w:r>
      <w:r w:rsidR="006C78DB" w:rsidRPr="001376A0">
        <w:rPr>
          <w:rFonts w:ascii="Cera Pro" w:hAnsi="Cera Pro" w:cs="Arial"/>
          <w:color w:val="000000"/>
          <w:sz w:val="22"/>
          <w:szCs w:val="22"/>
        </w:rPr>
        <w:t xml:space="preserve"> with the highest</w:t>
      </w:r>
      <w:r w:rsidR="00BD33D6" w:rsidRPr="001376A0">
        <w:rPr>
          <w:rFonts w:ascii="Cera Pro" w:hAnsi="Cera Pro" w:cs="Arial"/>
          <w:color w:val="000000"/>
          <w:sz w:val="22"/>
          <w:szCs w:val="22"/>
        </w:rPr>
        <w:t xml:space="preserve"> percentage of chil</w:t>
      </w:r>
      <w:r w:rsidR="00EC7D67" w:rsidRPr="001376A0">
        <w:rPr>
          <w:rFonts w:ascii="Cera Pro" w:hAnsi="Cera Pro" w:cs="Arial"/>
          <w:color w:val="000000"/>
          <w:sz w:val="22"/>
          <w:szCs w:val="22"/>
        </w:rPr>
        <w:t>dren living in poverty include:</w:t>
      </w:r>
    </w:p>
    <w:p w:rsidR="00EC7D67" w:rsidRPr="001376A0" w:rsidRDefault="00BE40B9" w:rsidP="00EC7D67">
      <w:pPr>
        <w:pStyle w:val="NormalWeb"/>
        <w:numPr>
          <w:ilvl w:val="0"/>
          <w:numId w:val="7"/>
        </w:numPr>
        <w:spacing w:line="360" w:lineRule="auto"/>
        <w:rPr>
          <w:rFonts w:ascii="Cera Pro" w:hAnsi="Cera Pro" w:cs="Arial"/>
          <w:color w:val="000000"/>
          <w:sz w:val="22"/>
          <w:szCs w:val="22"/>
        </w:rPr>
      </w:pPr>
      <w:r w:rsidRPr="001376A0">
        <w:rPr>
          <w:rFonts w:ascii="Cera Pro" w:hAnsi="Cera Pro" w:cs="Arial"/>
          <w:color w:val="000000"/>
          <w:sz w:val="22"/>
          <w:szCs w:val="22"/>
        </w:rPr>
        <w:t>Bristol – 33.5% of children living in poverty</w:t>
      </w:r>
      <w:r w:rsidR="00C504CD" w:rsidRPr="001376A0">
        <w:rPr>
          <w:rFonts w:ascii="Cera Pro" w:hAnsi="Cera Pro" w:cs="Arial"/>
          <w:color w:val="000000"/>
          <w:sz w:val="22"/>
          <w:szCs w:val="22"/>
        </w:rPr>
        <w:t xml:space="preserve"> (a total of 28,800 children) in 2020 – a rise of 3.4</w:t>
      </w:r>
      <w:r w:rsidR="001376A0">
        <w:rPr>
          <w:rFonts w:ascii="Cera Pro" w:hAnsi="Cera Pro" w:cs="Arial"/>
          <w:color w:val="000000"/>
          <w:sz w:val="22"/>
          <w:szCs w:val="22"/>
        </w:rPr>
        <w:t xml:space="preserve"> percentage points</w:t>
      </w:r>
      <w:r w:rsidR="00C504CD" w:rsidRPr="001376A0">
        <w:rPr>
          <w:rFonts w:ascii="Cera Pro" w:hAnsi="Cera Pro" w:cs="Arial"/>
          <w:color w:val="000000"/>
          <w:sz w:val="22"/>
          <w:szCs w:val="22"/>
        </w:rPr>
        <w:t xml:space="preserve"> between 2015 and 2020. </w:t>
      </w:r>
    </w:p>
    <w:p w:rsidR="00EC7D67" w:rsidRPr="001376A0" w:rsidRDefault="00C504CD" w:rsidP="00EC7D67">
      <w:pPr>
        <w:pStyle w:val="NormalWeb"/>
        <w:numPr>
          <w:ilvl w:val="0"/>
          <w:numId w:val="7"/>
        </w:numPr>
        <w:spacing w:line="360" w:lineRule="auto"/>
        <w:rPr>
          <w:rFonts w:ascii="Cera Pro" w:hAnsi="Cera Pro" w:cs="Arial"/>
          <w:color w:val="000000"/>
          <w:sz w:val="22"/>
          <w:szCs w:val="22"/>
        </w:rPr>
      </w:pPr>
      <w:r w:rsidRPr="001376A0">
        <w:rPr>
          <w:rFonts w:ascii="Cera Pro" w:hAnsi="Cera Pro" w:cs="Arial"/>
          <w:color w:val="000000"/>
          <w:sz w:val="22"/>
          <w:szCs w:val="22"/>
        </w:rPr>
        <w:t>Torridge – 32.4% of children living in poverty (a total of 3,540 children) in 2020 – a rise of 2.5</w:t>
      </w:r>
      <w:r w:rsidR="001376A0">
        <w:rPr>
          <w:rFonts w:ascii="Cera Pro" w:hAnsi="Cera Pro" w:cs="Arial"/>
          <w:color w:val="000000"/>
          <w:sz w:val="22"/>
          <w:szCs w:val="22"/>
        </w:rPr>
        <w:t xml:space="preserve"> percentage points</w:t>
      </w:r>
      <w:r w:rsidRPr="001376A0">
        <w:rPr>
          <w:rFonts w:ascii="Cera Pro" w:hAnsi="Cera Pro" w:cs="Arial"/>
          <w:color w:val="000000"/>
          <w:sz w:val="22"/>
          <w:szCs w:val="22"/>
        </w:rPr>
        <w:t xml:space="preserve"> between 2015 and 2020.</w:t>
      </w:r>
    </w:p>
    <w:p w:rsidR="00C504CD" w:rsidRPr="001376A0" w:rsidRDefault="00C504CD" w:rsidP="00C504CD">
      <w:pPr>
        <w:pStyle w:val="NormalWeb"/>
        <w:numPr>
          <w:ilvl w:val="0"/>
          <w:numId w:val="7"/>
        </w:numPr>
        <w:spacing w:line="360" w:lineRule="auto"/>
        <w:rPr>
          <w:rFonts w:ascii="Cera Pro" w:hAnsi="Cera Pro" w:cs="Arial"/>
          <w:color w:val="000000"/>
          <w:sz w:val="22"/>
          <w:szCs w:val="22"/>
        </w:rPr>
      </w:pPr>
      <w:r w:rsidRPr="001376A0">
        <w:rPr>
          <w:rFonts w:ascii="Cera Pro" w:hAnsi="Cera Pro" w:cs="Arial"/>
          <w:color w:val="000000"/>
          <w:sz w:val="22"/>
          <w:szCs w:val="22"/>
        </w:rPr>
        <w:t>Cornwall – 30.8% of children living in poverty (a total of 29,760 children) in 2020 – a rise of 1.7</w:t>
      </w:r>
      <w:r w:rsidR="001376A0">
        <w:rPr>
          <w:rFonts w:ascii="Cera Pro" w:hAnsi="Cera Pro" w:cs="Arial"/>
          <w:color w:val="000000"/>
          <w:sz w:val="22"/>
          <w:szCs w:val="22"/>
        </w:rPr>
        <w:t xml:space="preserve"> percentage points</w:t>
      </w:r>
      <w:r w:rsidRPr="001376A0">
        <w:rPr>
          <w:rFonts w:ascii="Cera Pro" w:hAnsi="Cera Pro" w:cs="Arial"/>
          <w:color w:val="000000"/>
          <w:sz w:val="22"/>
          <w:szCs w:val="22"/>
        </w:rPr>
        <w:t xml:space="preserve"> between 2015 and 2020.</w:t>
      </w:r>
    </w:p>
    <w:p w:rsidR="00EC7D67" w:rsidRPr="001376A0" w:rsidRDefault="00C504CD" w:rsidP="00C504CD">
      <w:pPr>
        <w:pStyle w:val="NormalWeb"/>
        <w:numPr>
          <w:ilvl w:val="0"/>
          <w:numId w:val="7"/>
        </w:numPr>
        <w:spacing w:line="360" w:lineRule="auto"/>
        <w:rPr>
          <w:rFonts w:ascii="Cera Pro" w:hAnsi="Cera Pro" w:cs="Arial"/>
          <w:color w:val="000000"/>
          <w:sz w:val="22"/>
          <w:szCs w:val="22"/>
        </w:rPr>
      </w:pPr>
      <w:r w:rsidRPr="001376A0">
        <w:rPr>
          <w:rFonts w:ascii="Cera Pro" w:hAnsi="Cera Pro" w:cs="Arial"/>
          <w:color w:val="000000"/>
          <w:sz w:val="22"/>
          <w:szCs w:val="22"/>
        </w:rPr>
        <w:t>Torbay - 30% of children living in poverty (a total of 6,840 children) in 2020 – a rise of 1.2</w:t>
      </w:r>
      <w:r w:rsidR="001376A0">
        <w:rPr>
          <w:rFonts w:ascii="Cera Pro" w:hAnsi="Cera Pro" w:cs="Arial"/>
          <w:color w:val="000000"/>
          <w:sz w:val="22"/>
          <w:szCs w:val="22"/>
        </w:rPr>
        <w:t xml:space="preserve"> percentage points</w:t>
      </w:r>
      <w:r w:rsidRPr="001376A0">
        <w:rPr>
          <w:rFonts w:ascii="Cera Pro" w:hAnsi="Cera Pro" w:cs="Arial"/>
          <w:color w:val="000000"/>
          <w:sz w:val="22"/>
          <w:szCs w:val="22"/>
        </w:rPr>
        <w:t xml:space="preserve"> between 2015 and 2020.</w:t>
      </w:r>
    </w:p>
    <w:p w:rsidR="00C504CD" w:rsidRPr="001376A0" w:rsidRDefault="00C504CD" w:rsidP="00C504CD">
      <w:pPr>
        <w:pStyle w:val="NormalWeb"/>
        <w:numPr>
          <w:ilvl w:val="0"/>
          <w:numId w:val="7"/>
        </w:numPr>
        <w:spacing w:line="360" w:lineRule="auto"/>
        <w:rPr>
          <w:rFonts w:ascii="Cera Pro" w:hAnsi="Cera Pro" w:cs="Arial"/>
          <w:color w:val="000000"/>
          <w:sz w:val="22"/>
          <w:szCs w:val="22"/>
        </w:rPr>
      </w:pPr>
      <w:r w:rsidRPr="001376A0">
        <w:rPr>
          <w:rFonts w:ascii="Cera Pro" w:hAnsi="Cera Pro" w:cs="Arial"/>
          <w:color w:val="000000"/>
          <w:sz w:val="22"/>
          <w:szCs w:val="22"/>
        </w:rPr>
        <w:t>Plymouth - 29.8% of children living in poverty (a total of 14,170 children) in 2020 – a rise of 0.7</w:t>
      </w:r>
      <w:r w:rsidR="001376A0">
        <w:rPr>
          <w:rFonts w:ascii="Cera Pro" w:hAnsi="Cera Pro" w:cs="Arial"/>
          <w:color w:val="000000"/>
          <w:sz w:val="22"/>
          <w:szCs w:val="22"/>
        </w:rPr>
        <w:t xml:space="preserve"> percentage points</w:t>
      </w:r>
      <w:r w:rsidRPr="001376A0">
        <w:rPr>
          <w:rFonts w:ascii="Cera Pro" w:hAnsi="Cera Pro" w:cs="Arial"/>
          <w:color w:val="000000"/>
          <w:sz w:val="22"/>
          <w:szCs w:val="22"/>
        </w:rPr>
        <w:t xml:space="preserve"> between 2015 and 2020.</w:t>
      </w:r>
    </w:p>
    <w:p w:rsidR="00306B19" w:rsidRPr="001376A0" w:rsidRDefault="00306B19" w:rsidP="00306B19">
      <w:pPr>
        <w:pStyle w:val="NormalWeb"/>
        <w:spacing w:line="360" w:lineRule="auto"/>
        <w:rPr>
          <w:rFonts w:ascii="Cera Pro" w:hAnsi="Cera Pro" w:cs="Arial"/>
          <w:color w:val="000000"/>
          <w:sz w:val="22"/>
          <w:szCs w:val="22"/>
        </w:rPr>
      </w:pPr>
      <w:r w:rsidRPr="001376A0">
        <w:rPr>
          <w:rFonts w:ascii="Cera Pro" w:hAnsi="Cera Pro" w:cs="Arial"/>
          <w:color w:val="000000"/>
          <w:sz w:val="22"/>
          <w:szCs w:val="22"/>
        </w:rPr>
        <w:lastRenderedPageBreak/>
        <w:t xml:space="preserve">It is estimated that </w:t>
      </w:r>
      <w:r w:rsidR="00C504CD" w:rsidRPr="001376A0">
        <w:rPr>
          <w:rFonts w:ascii="Cera Pro" w:hAnsi="Cera Pro" w:cs="Arial"/>
          <w:color w:val="000000"/>
          <w:sz w:val="22"/>
          <w:szCs w:val="22"/>
        </w:rPr>
        <w:t xml:space="preserve">over </w:t>
      </w:r>
      <w:r w:rsidR="00DD451B">
        <w:rPr>
          <w:rFonts w:ascii="Cera Pro" w:hAnsi="Cera Pro" w:cs="Arial"/>
          <w:color w:val="000000"/>
          <w:sz w:val="22"/>
          <w:szCs w:val="22"/>
        </w:rPr>
        <w:t>a quarter of a million</w:t>
      </w:r>
      <w:r w:rsidR="00FC138A" w:rsidRPr="001376A0">
        <w:rPr>
          <w:rFonts w:ascii="Cera Pro" w:hAnsi="Cera Pro" w:cs="Arial"/>
          <w:color w:val="000000"/>
          <w:sz w:val="22"/>
          <w:szCs w:val="22"/>
        </w:rPr>
        <w:t xml:space="preserve"> children in the South </w:t>
      </w:r>
      <w:r w:rsidR="00DD451B">
        <w:rPr>
          <w:rFonts w:ascii="Cera Pro" w:hAnsi="Cera Pro" w:cs="Arial"/>
          <w:color w:val="000000"/>
          <w:sz w:val="22"/>
          <w:szCs w:val="22"/>
        </w:rPr>
        <w:t>West</w:t>
      </w:r>
      <w:r w:rsidR="00FC138A" w:rsidRPr="001376A0">
        <w:rPr>
          <w:rFonts w:ascii="Cera Pro" w:hAnsi="Cera Pro" w:cs="Arial"/>
          <w:color w:val="000000"/>
          <w:sz w:val="22"/>
          <w:szCs w:val="22"/>
        </w:rPr>
        <w:t xml:space="preserve"> a</w:t>
      </w:r>
      <w:r w:rsidR="00761831" w:rsidRPr="001376A0">
        <w:rPr>
          <w:rFonts w:ascii="Cera Pro" w:hAnsi="Cera Pro" w:cs="Arial"/>
          <w:color w:val="000000"/>
          <w:sz w:val="22"/>
          <w:szCs w:val="22"/>
        </w:rPr>
        <w:t>re living in poverty</w:t>
      </w:r>
      <w:r w:rsidR="00C504CD" w:rsidRPr="001376A0">
        <w:rPr>
          <w:rFonts w:ascii="Cera Pro" w:hAnsi="Cera Pro" w:cs="Arial"/>
          <w:color w:val="000000"/>
          <w:sz w:val="22"/>
          <w:szCs w:val="22"/>
        </w:rPr>
        <w:t xml:space="preserve"> (or 26%) after housing costs are factored in to Government data.</w:t>
      </w:r>
    </w:p>
    <w:p w:rsidR="00B30BED" w:rsidRPr="001376A0" w:rsidRDefault="006D5AC5" w:rsidP="009458B8">
      <w:pPr>
        <w:spacing w:after="0" w:line="360" w:lineRule="auto"/>
        <w:rPr>
          <w:rFonts w:ascii="Cera Pro" w:hAnsi="Cera Pro" w:cs="Arial"/>
        </w:rPr>
      </w:pPr>
      <w:r w:rsidRPr="001376A0">
        <w:rPr>
          <w:rFonts w:ascii="Cera Pro" w:hAnsi="Cera Pro" w:cs="Arial"/>
        </w:rPr>
        <w:t xml:space="preserve">As </w:t>
      </w:r>
      <w:r w:rsidR="00C504CD" w:rsidRPr="001376A0">
        <w:rPr>
          <w:rFonts w:ascii="Cera Pro" w:hAnsi="Cera Pro" w:cs="Arial"/>
        </w:rPr>
        <w:t>the pandemic</w:t>
      </w:r>
      <w:r w:rsidRPr="001376A0">
        <w:rPr>
          <w:rFonts w:ascii="Cera Pro" w:hAnsi="Cera Pro" w:cs="Arial"/>
        </w:rPr>
        <w:t xml:space="preserve"> risk</w:t>
      </w:r>
      <w:r w:rsidR="00C504CD" w:rsidRPr="001376A0">
        <w:rPr>
          <w:rFonts w:ascii="Cera Pro" w:hAnsi="Cera Pro" w:cs="Arial"/>
        </w:rPr>
        <w:t>s</w:t>
      </w:r>
      <w:r w:rsidRPr="001376A0">
        <w:rPr>
          <w:rFonts w:ascii="Cera Pro" w:hAnsi="Cera Pro" w:cs="Arial"/>
        </w:rPr>
        <w:t xml:space="preserve"> pushing ever larger numbers of children below the poverty line, the </w:t>
      </w:r>
      <w:r w:rsidR="00C504CD" w:rsidRPr="001376A0">
        <w:rPr>
          <w:rFonts w:ascii="Cera Pro" w:hAnsi="Cera Pro" w:cs="Arial"/>
        </w:rPr>
        <w:t xml:space="preserve">End Child Poverty </w:t>
      </w:r>
      <w:r w:rsidRPr="001376A0">
        <w:rPr>
          <w:rFonts w:ascii="Cera Pro" w:hAnsi="Cera Pro" w:cs="Arial"/>
        </w:rPr>
        <w:t>coalition is calling on the Chan</w:t>
      </w:r>
      <w:r w:rsidR="00B30BED" w:rsidRPr="001376A0">
        <w:rPr>
          <w:rFonts w:ascii="Cera Pro" w:hAnsi="Cera Pro" w:cs="Arial"/>
        </w:rPr>
        <w:t>cellor to</w:t>
      </w:r>
      <w:r w:rsidR="00C504CD" w:rsidRPr="001376A0">
        <w:rPr>
          <w:rFonts w:ascii="Cera Pro" w:hAnsi="Cera Pro" w:cs="Arial"/>
        </w:rPr>
        <w:t xml:space="preserve"> make the uplift</w:t>
      </w:r>
      <w:r w:rsidR="00D61CB8" w:rsidRPr="001376A0">
        <w:rPr>
          <w:rFonts w:ascii="Cera Pro" w:hAnsi="Cera Pro" w:cs="Arial"/>
        </w:rPr>
        <w:t xml:space="preserve"> </w:t>
      </w:r>
      <w:r w:rsidR="001376A0" w:rsidRPr="001376A0">
        <w:rPr>
          <w:rFonts w:ascii="Cera Pro" w:hAnsi="Cera Pro" w:cs="Arial"/>
        </w:rPr>
        <w:t>i</w:t>
      </w:r>
      <w:r w:rsidR="00B30BED" w:rsidRPr="001376A0">
        <w:rPr>
          <w:rFonts w:ascii="Cera Pro" w:hAnsi="Cera Pro" w:cs="Arial"/>
        </w:rPr>
        <w:t xml:space="preserve">n </w:t>
      </w:r>
      <w:r w:rsidR="001376A0" w:rsidRPr="001376A0">
        <w:rPr>
          <w:rFonts w:ascii="Cera Pro" w:hAnsi="Cera Pro" w:cs="Arial"/>
        </w:rPr>
        <w:t>Universal Credit</w:t>
      </w:r>
      <w:r w:rsidR="00B30BED" w:rsidRPr="001376A0">
        <w:rPr>
          <w:rFonts w:ascii="Cera Pro" w:hAnsi="Cera Pro" w:cs="Arial"/>
        </w:rPr>
        <w:t xml:space="preserve"> benefits</w:t>
      </w:r>
      <w:r w:rsidR="001376A0" w:rsidRPr="001376A0">
        <w:rPr>
          <w:rFonts w:ascii="Cera Pro" w:hAnsi="Cera Pro" w:cs="Arial"/>
        </w:rPr>
        <w:t xml:space="preserve"> permanent</w:t>
      </w:r>
      <w:r w:rsidR="00B30BED" w:rsidRPr="001376A0">
        <w:rPr>
          <w:rFonts w:ascii="Cera Pro" w:hAnsi="Cera Pro" w:cs="Arial"/>
        </w:rPr>
        <w:t xml:space="preserve"> </w:t>
      </w:r>
      <w:r w:rsidR="001376A0" w:rsidRPr="001376A0">
        <w:rPr>
          <w:rFonts w:ascii="Cera Pro" w:hAnsi="Cera Pro" w:cs="Arial"/>
        </w:rPr>
        <w:t>–</w:t>
      </w:r>
      <w:r w:rsidR="00D61CB8" w:rsidRPr="001376A0">
        <w:rPr>
          <w:rFonts w:ascii="Cera Pro" w:hAnsi="Cera Pro" w:cs="Arial"/>
        </w:rPr>
        <w:t xml:space="preserve"> </w:t>
      </w:r>
      <w:r w:rsidR="001376A0" w:rsidRPr="001376A0">
        <w:rPr>
          <w:rFonts w:ascii="Cera Pro" w:hAnsi="Cera Pro" w:cs="Arial"/>
        </w:rPr>
        <w:t>rather than remove it at</w:t>
      </w:r>
      <w:r w:rsidR="00D61CB8" w:rsidRPr="001376A0">
        <w:rPr>
          <w:rFonts w:ascii="Cera Pro" w:hAnsi="Cera Pro" w:cs="Arial"/>
        </w:rPr>
        <w:t xml:space="preserve"> the end of the </w:t>
      </w:r>
      <w:r w:rsidR="001376A0" w:rsidRPr="001376A0">
        <w:rPr>
          <w:rFonts w:ascii="Cera Pro" w:hAnsi="Cera Pro" w:cs="Arial"/>
        </w:rPr>
        <w:t>summer</w:t>
      </w:r>
      <w:r w:rsidRPr="001376A0">
        <w:rPr>
          <w:rFonts w:ascii="Cera Pro" w:hAnsi="Cera Pro" w:cs="Arial"/>
        </w:rPr>
        <w:t xml:space="preserve">. </w:t>
      </w:r>
    </w:p>
    <w:p w:rsidR="00971F53" w:rsidRPr="001376A0" w:rsidRDefault="00971F53" w:rsidP="003C5286">
      <w:pPr>
        <w:spacing w:after="0" w:line="360" w:lineRule="auto"/>
        <w:rPr>
          <w:rFonts w:ascii="Cera Pro" w:hAnsi="Cera Pro" w:cs="Arial"/>
        </w:rPr>
      </w:pPr>
    </w:p>
    <w:p w:rsidR="00B30BED" w:rsidRPr="001376A0" w:rsidRDefault="00971F53" w:rsidP="003C5286">
      <w:pPr>
        <w:spacing w:after="0" w:line="360" w:lineRule="auto"/>
        <w:rPr>
          <w:rFonts w:ascii="Cera Pro" w:hAnsi="Cera Pro" w:cs="Arial"/>
          <w:b/>
          <w:u w:val="single"/>
        </w:rPr>
      </w:pPr>
      <w:r w:rsidRPr="001376A0">
        <w:rPr>
          <w:rFonts w:ascii="Cera Pro" w:hAnsi="Cera Pro" w:cs="Arial"/>
          <w:b/>
          <w:u w:val="single"/>
        </w:rPr>
        <w:t>Anna Feuchtwang, Chief Executive of the National Children’s Bureau said:</w:t>
      </w:r>
    </w:p>
    <w:p w:rsidR="002D1468" w:rsidRPr="001376A0" w:rsidRDefault="00DD451B" w:rsidP="002D1468">
      <w:pPr>
        <w:spacing w:after="240" w:line="360" w:lineRule="auto"/>
        <w:rPr>
          <w:rFonts w:ascii="Cera Pro" w:eastAsia="Times New Roman" w:hAnsi="Cera Pro"/>
          <w:i/>
          <w:color w:val="000000"/>
          <w:lang w:eastAsia="en-GB"/>
        </w:rPr>
      </w:pPr>
      <w:r>
        <w:rPr>
          <w:rFonts w:ascii="Cera Pro" w:eastAsia="Times New Roman" w:hAnsi="Cera Pro"/>
          <w:i/>
          <w:color w:val="000000"/>
          <w:lang w:eastAsia="en-GB"/>
        </w:rPr>
        <w:t>“</w:t>
      </w:r>
      <w:r w:rsidR="00971F53" w:rsidRPr="001376A0">
        <w:rPr>
          <w:rFonts w:ascii="Cera Pro" w:eastAsia="Times New Roman" w:hAnsi="Cera Pro"/>
          <w:i/>
          <w:color w:val="000000"/>
          <w:lang w:eastAsia="en-GB"/>
        </w:rPr>
        <w:t>Poverty can hold children back in many different ways. It can mean children don’t reach a good level of health or development, do well in school or reach their potential in employment.</w:t>
      </w:r>
    </w:p>
    <w:p w:rsidR="00BC2EF8" w:rsidRPr="001376A0" w:rsidRDefault="00DD451B" w:rsidP="001376A0">
      <w:pPr>
        <w:spacing w:after="240" w:line="360" w:lineRule="auto"/>
        <w:rPr>
          <w:rFonts w:ascii="Cera Pro" w:eastAsia="Times New Roman" w:hAnsi="Cera Pro"/>
          <w:i/>
          <w:color w:val="000000"/>
          <w:lang w:eastAsia="en-GB"/>
        </w:rPr>
      </w:pPr>
      <w:r>
        <w:rPr>
          <w:rFonts w:ascii="Cera Pro" w:eastAsia="Times New Roman" w:hAnsi="Cera Pro"/>
          <w:i/>
          <w:color w:val="000000"/>
          <w:lang w:eastAsia="en-GB"/>
        </w:rPr>
        <w:t>“</w:t>
      </w:r>
      <w:r w:rsidR="00971F53" w:rsidRPr="001376A0">
        <w:rPr>
          <w:rFonts w:ascii="Cera Pro" w:eastAsia="Times New Roman" w:hAnsi="Cera Pro"/>
          <w:i/>
          <w:color w:val="000000"/>
          <w:lang w:eastAsia="en-GB"/>
        </w:rPr>
        <w:t xml:space="preserve">The Government has pledged </w:t>
      </w:r>
      <w:r w:rsidR="001376A0" w:rsidRPr="001376A0">
        <w:rPr>
          <w:rFonts w:ascii="Cera Pro" w:eastAsia="Times New Roman" w:hAnsi="Cera Pro"/>
          <w:i/>
          <w:color w:val="000000"/>
          <w:lang w:eastAsia="en-GB"/>
        </w:rPr>
        <w:t>to level up communities worst hit by poverty. Boris Johnson must acknowledge that there are pockets of deprivation where children are growing up in families that can barely afford the basic necessities of life. Levelling up must address this across the length and breadth of the country not just in certain areas.</w:t>
      </w:r>
      <w:r>
        <w:rPr>
          <w:rFonts w:ascii="Cera Pro" w:eastAsia="Times New Roman" w:hAnsi="Cera Pro"/>
          <w:i/>
          <w:color w:val="000000"/>
          <w:lang w:eastAsia="en-GB"/>
        </w:rPr>
        <w:t>”</w:t>
      </w:r>
    </w:p>
    <w:p w:rsidR="002D1468" w:rsidRPr="001376A0" w:rsidRDefault="002D1468" w:rsidP="000B3C1B">
      <w:pPr>
        <w:tabs>
          <w:tab w:val="left" w:pos="6105"/>
        </w:tabs>
        <w:spacing w:after="0" w:line="360" w:lineRule="auto"/>
        <w:rPr>
          <w:rFonts w:ascii="Cera Pro" w:hAnsi="Cera Pro" w:cs="Arial"/>
          <w:b/>
        </w:rPr>
      </w:pPr>
      <w:r w:rsidRPr="001376A0">
        <w:rPr>
          <w:rFonts w:ascii="Cera Pro" w:hAnsi="Cera Pro" w:cs="Arial"/>
          <w:b/>
        </w:rPr>
        <w:t>ENDS</w:t>
      </w:r>
    </w:p>
    <w:p w:rsidR="00DD3D56" w:rsidRDefault="00DD3D56" w:rsidP="00451D59">
      <w:pPr>
        <w:spacing w:after="0" w:line="360" w:lineRule="auto"/>
        <w:rPr>
          <w:rFonts w:ascii="Cera Pro" w:hAnsi="Cera Pro" w:cs="Arial"/>
          <w:b/>
          <w:u w:val="single"/>
        </w:rPr>
      </w:pPr>
    </w:p>
    <w:p w:rsidR="00AA45A3" w:rsidRPr="001376A0" w:rsidRDefault="004258F1" w:rsidP="00451D59">
      <w:pPr>
        <w:spacing w:after="0" w:line="360" w:lineRule="auto"/>
        <w:rPr>
          <w:rFonts w:ascii="Cera Pro" w:hAnsi="Cera Pro" w:cs="Arial"/>
          <w:b/>
          <w:u w:val="single"/>
        </w:rPr>
      </w:pPr>
      <w:r w:rsidRPr="001376A0">
        <w:rPr>
          <w:rFonts w:ascii="Cera Pro" w:hAnsi="Cera Pro" w:cs="Arial"/>
          <w:b/>
          <w:u w:val="single"/>
        </w:rPr>
        <w:t xml:space="preserve">Notes to editors: </w:t>
      </w:r>
    </w:p>
    <w:p w:rsidR="00DD3D56" w:rsidRDefault="00DD3D56" w:rsidP="00451D59">
      <w:pPr>
        <w:spacing w:after="0" w:line="360" w:lineRule="auto"/>
        <w:rPr>
          <w:rFonts w:ascii="Cera Pro" w:hAnsi="Cera Pro" w:cs="Arial"/>
          <w:b/>
          <w:u w:val="single"/>
        </w:rPr>
      </w:pPr>
    </w:p>
    <w:p w:rsidR="002D1468" w:rsidRPr="001376A0" w:rsidRDefault="002D1468" w:rsidP="00451D59">
      <w:pPr>
        <w:spacing w:after="0" w:line="360" w:lineRule="auto"/>
        <w:rPr>
          <w:rFonts w:ascii="Cera Pro" w:hAnsi="Cera Pro" w:cs="Arial"/>
          <w:b/>
          <w:u w:val="single"/>
        </w:rPr>
      </w:pPr>
      <w:r w:rsidRPr="001376A0">
        <w:rPr>
          <w:rFonts w:ascii="Cera Pro" w:hAnsi="Cera Pro" w:cs="Arial"/>
          <w:b/>
          <w:u w:val="single"/>
        </w:rPr>
        <w:t>Contact: Richard Newson</w:t>
      </w:r>
      <w:r w:rsidR="001376A0">
        <w:rPr>
          <w:rFonts w:ascii="Cera Pro" w:hAnsi="Cera Pro" w:cs="Arial"/>
          <w:b/>
          <w:u w:val="single"/>
        </w:rPr>
        <w:t xml:space="preserve"> /</w:t>
      </w:r>
      <w:r w:rsidRPr="001376A0">
        <w:rPr>
          <w:rFonts w:ascii="Cera Pro" w:hAnsi="Cera Pro" w:cs="Arial"/>
          <w:b/>
          <w:u w:val="single"/>
        </w:rPr>
        <w:t xml:space="preserve"> </w:t>
      </w:r>
      <w:hyperlink r:id="rId10" w:history="1">
        <w:r w:rsidRPr="001376A0">
          <w:rPr>
            <w:rStyle w:val="Hyperlink"/>
            <w:rFonts w:ascii="Cera Pro" w:hAnsi="Cera Pro" w:cs="Arial"/>
            <w:b/>
          </w:rPr>
          <w:t>rnewson@ncb.org.uk</w:t>
        </w:r>
      </w:hyperlink>
      <w:r w:rsidR="001376A0">
        <w:rPr>
          <w:rFonts w:ascii="Cera Pro" w:hAnsi="Cera Pro" w:cs="Arial"/>
          <w:b/>
          <w:u w:val="single"/>
        </w:rPr>
        <w:t xml:space="preserve"> / </w:t>
      </w:r>
      <w:hyperlink r:id="rId11" w:history="1">
        <w:r w:rsidR="001376A0" w:rsidRPr="002F262C">
          <w:rPr>
            <w:rStyle w:val="Hyperlink"/>
            <w:rFonts w:ascii="Cera Pro" w:hAnsi="Cera Pro" w:cs="Arial"/>
            <w:b/>
          </w:rPr>
          <w:t>media@ncb.org.uk</w:t>
        </w:r>
      </w:hyperlink>
      <w:r w:rsidR="001376A0">
        <w:rPr>
          <w:rFonts w:ascii="Cera Pro" w:hAnsi="Cera Pro" w:cs="Arial"/>
          <w:b/>
          <w:u w:val="single"/>
        </w:rPr>
        <w:t xml:space="preserve"> /</w:t>
      </w:r>
      <w:r w:rsidRPr="001376A0">
        <w:rPr>
          <w:rFonts w:ascii="Cera Pro" w:hAnsi="Cera Pro" w:cs="Arial"/>
          <w:b/>
          <w:u w:val="single"/>
        </w:rPr>
        <w:t xml:space="preserve"> </w:t>
      </w:r>
      <w:r w:rsidR="001376A0">
        <w:rPr>
          <w:rFonts w:ascii="Cera Pro" w:hAnsi="Cera Pro" w:cs="Arial"/>
          <w:b/>
          <w:u w:val="single"/>
        </w:rPr>
        <w:t>07721 097 033</w:t>
      </w:r>
    </w:p>
    <w:p w:rsidR="00AA45A3" w:rsidRPr="00F7245F" w:rsidRDefault="00AA45A3" w:rsidP="00F7245F">
      <w:pPr>
        <w:pStyle w:val="ListParagraph"/>
        <w:numPr>
          <w:ilvl w:val="0"/>
          <w:numId w:val="9"/>
        </w:numPr>
        <w:spacing w:after="0" w:line="360" w:lineRule="auto"/>
        <w:rPr>
          <w:rFonts w:ascii="Cera Pro" w:hAnsi="Cera Pro" w:cs="Arial"/>
        </w:rPr>
      </w:pPr>
      <w:bookmarkStart w:id="0" w:name="_Hlk503969514"/>
      <w:r w:rsidRPr="00F7245F">
        <w:rPr>
          <w:rFonts w:ascii="Cera Pro" w:hAnsi="Cera Pro" w:cs="Arial"/>
        </w:rPr>
        <w:t xml:space="preserve">Percentage point increases. It is important to refer to the increases as percentage point increases, not as percentage increases. For example: 50 children </w:t>
      </w:r>
      <w:r w:rsidR="00197A48" w:rsidRPr="00F7245F">
        <w:rPr>
          <w:rFonts w:ascii="Cera Pro" w:hAnsi="Cera Pro" w:cs="Arial"/>
        </w:rPr>
        <w:t xml:space="preserve">in poverty </w:t>
      </w:r>
      <w:r w:rsidRPr="00F7245F">
        <w:rPr>
          <w:rFonts w:ascii="Cera Pro" w:hAnsi="Cera Pro" w:cs="Arial"/>
        </w:rPr>
        <w:t>out of 100 is a rate of 50% child poverty. If, the following year, there are 10 more children in poverty (</w:t>
      </w:r>
      <w:r w:rsidR="00853E90" w:rsidRPr="00F7245F">
        <w:rPr>
          <w:rFonts w:ascii="Cera Pro" w:hAnsi="Cera Pro" w:cs="Arial"/>
        </w:rPr>
        <w:t>a</w:t>
      </w:r>
      <w:r w:rsidRPr="00F7245F">
        <w:rPr>
          <w:rFonts w:ascii="Cera Pro" w:hAnsi="Cera Pro" w:cs="Arial"/>
        </w:rPr>
        <w:t xml:space="preserve"> 20%</w:t>
      </w:r>
      <w:r w:rsidR="00853E90" w:rsidRPr="00F7245F">
        <w:rPr>
          <w:rFonts w:ascii="Cera Pro" w:hAnsi="Cera Pro" w:cs="Arial"/>
        </w:rPr>
        <w:t xml:space="preserve"> increase</w:t>
      </w:r>
      <w:r w:rsidRPr="00F7245F">
        <w:rPr>
          <w:rFonts w:ascii="Cera Pro" w:hAnsi="Cera Pro" w:cs="Arial"/>
        </w:rPr>
        <w:t xml:space="preserve">), that means there are now 60 children in poverty. A rate of 60% up from 50%: a </w:t>
      </w:r>
      <w:proofErr w:type="gramStart"/>
      <w:r w:rsidRPr="00F7245F">
        <w:rPr>
          <w:rFonts w:ascii="Cera Pro" w:hAnsi="Cera Pro" w:cs="Arial"/>
        </w:rPr>
        <w:t>10 percentage</w:t>
      </w:r>
      <w:proofErr w:type="gramEnd"/>
      <w:r w:rsidRPr="00F7245F">
        <w:rPr>
          <w:rFonts w:ascii="Cera Pro" w:hAnsi="Cera Pro" w:cs="Arial"/>
        </w:rPr>
        <w:t xml:space="preserve"> point increase.</w:t>
      </w:r>
    </w:p>
    <w:bookmarkEnd w:id="0"/>
    <w:p w:rsidR="00DD3D56" w:rsidRDefault="00DD3D56" w:rsidP="00DD3D56">
      <w:pPr>
        <w:spacing w:after="0" w:line="360" w:lineRule="auto"/>
        <w:rPr>
          <w:rFonts w:ascii="Cera Pro" w:hAnsi="Cera Pro" w:cs="Arial"/>
        </w:rPr>
      </w:pPr>
    </w:p>
    <w:p w:rsidR="00F7245F" w:rsidRDefault="00DD3D56" w:rsidP="00DD3D56">
      <w:pPr>
        <w:pStyle w:val="ListParagraph"/>
        <w:numPr>
          <w:ilvl w:val="0"/>
          <w:numId w:val="9"/>
        </w:numPr>
        <w:spacing w:after="0" w:line="360" w:lineRule="auto"/>
        <w:rPr>
          <w:rFonts w:ascii="Cera Pro" w:hAnsi="Cera Pro" w:cs="Arial"/>
        </w:rPr>
      </w:pPr>
      <w:r w:rsidRPr="00F7245F">
        <w:rPr>
          <w:rFonts w:ascii="Cera Pro" w:hAnsi="Cera Pro" w:cs="Arial"/>
        </w:rPr>
        <w:t>The research was carried out by Dr Juliet Stone and Professor Donald Hirsch at the Centre for Research in Social Policy, at Loughborough University based on the latest Before Housing Cost child poverty data from DWP published in March 2021.</w:t>
      </w:r>
    </w:p>
    <w:p w:rsidR="00F7245F" w:rsidRPr="00F7245F" w:rsidRDefault="00F7245F" w:rsidP="00F7245F">
      <w:pPr>
        <w:pStyle w:val="ListParagraph"/>
        <w:rPr>
          <w:rFonts w:ascii="Cera Pro" w:hAnsi="Cera Pro" w:cs="Arial"/>
        </w:rPr>
      </w:pPr>
    </w:p>
    <w:p w:rsidR="00F7245F" w:rsidRDefault="00DD3D56" w:rsidP="00DD3D56">
      <w:pPr>
        <w:pStyle w:val="ListParagraph"/>
        <w:numPr>
          <w:ilvl w:val="0"/>
          <w:numId w:val="9"/>
        </w:numPr>
        <w:spacing w:after="0" w:line="360" w:lineRule="auto"/>
        <w:rPr>
          <w:rFonts w:ascii="Cera Pro" w:hAnsi="Cera Pro" w:cs="Arial"/>
        </w:rPr>
      </w:pPr>
      <w:r w:rsidRPr="00F7245F">
        <w:rPr>
          <w:rFonts w:ascii="Cera Pro" w:hAnsi="Cera Pro" w:cs="Arial"/>
        </w:rPr>
        <w:t>Report and data all available</w:t>
      </w:r>
      <w:r w:rsidRPr="00F7245F">
        <w:rPr>
          <w:rFonts w:ascii="Cera Pro" w:hAnsi="Cera Pro" w:cs="Arial"/>
        </w:rPr>
        <w:t xml:space="preserve"> from Wednesday 19</w:t>
      </w:r>
      <w:r w:rsidRPr="00F7245F">
        <w:rPr>
          <w:rFonts w:ascii="Cera Pro" w:hAnsi="Cera Pro" w:cs="Arial"/>
          <w:vertAlign w:val="superscript"/>
        </w:rPr>
        <w:t>th</w:t>
      </w:r>
      <w:r w:rsidRPr="00F7245F">
        <w:rPr>
          <w:rFonts w:ascii="Cera Pro" w:hAnsi="Cera Pro" w:cs="Arial"/>
        </w:rPr>
        <w:t xml:space="preserve"> May</w:t>
      </w:r>
      <w:r w:rsidRPr="00F7245F">
        <w:rPr>
          <w:rFonts w:ascii="Cera Pro" w:hAnsi="Cera Pro" w:cs="Arial"/>
        </w:rPr>
        <w:t xml:space="preserve"> </w:t>
      </w:r>
      <w:r w:rsidRPr="00F7245F">
        <w:rPr>
          <w:rFonts w:ascii="Cera Pro" w:hAnsi="Cera Pro" w:cs="Arial"/>
        </w:rPr>
        <w:t>at</w:t>
      </w:r>
      <w:r w:rsidRPr="00F7245F">
        <w:rPr>
          <w:rFonts w:ascii="Cera Pro" w:hAnsi="Cera Pro" w:cs="Arial"/>
        </w:rPr>
        <w:t xml:space="preserve"> </w:t>
      </w:r>
      <w:hyperlink r:id="rId12" w:history="1">
        <w:r w:rsidRPr="00F7245F">
          <w:rPr>
            <w:rStyle w:val="Hyperlink"/>
            <w:rFonts w:ascii="Cera Pro" w:hAnsi="Cera Pro" w:cs="Arial"/>
          </w:rPr>
          <w:t>Local child poverty data 2014/15 - 2019/20 | Improving the lives of children and families</w:t>
        </w:r>
      </w:hyperlink>
      <w:r w:rsidRPr="00F7245F">
        <w:rPr>
          <w:rFonts w:ascii="Cera Pro" w:hAnsi="Cera Pro" w:cs="Arial"/>
        </w:rPr>
        <w:t xml:space="preserve"> (endchildpoverty.org.uk)</w:t>
      </w:r>
    </w:p>
    <w:p w:rsidR="00F7245F" w:rsidRPr="00F7245F" w:rsidRDefault="00F7245F" w:rsidP="00F7245F">
      <w:pPr>
        <w:pStyle w:val="ListParagraph"/>
        <w:rPr>
          <w:rFonts w:ascii="Cera Pro" w:hAnsi="Cera Pro" w:cs="Arial"/>
        </w:rPr>
      </w:pPr>
    </w:p>
    <w:p w:rsidR="00F7245F" w:rsidRDefault="00DD3D56" w:rsidP="00DD3D56">
      <w:pPr>
        <w:pStyle w:val="ListParagraph"/>
        <w:numPr>
          <w:ilvl w:val="0"/>
          <w:numId w:val="9"/>
        </w:numPr>
        <w:spacing w:after="0" w:line="360" w:lineRule="auto"/>
        <w:rPr>
          <w:rFonts w:ascii="Cera Pro" w:hAnsi="Cera Pro" w:cs="Arial"/>
        </w:rPr>
      </w:pPr>
      <w:r w:rsidRPr="00F7245F">
        <w:rPr>
          <w:rFonts w:ascii="Cera Pro" w:hAnsi="Cera Pro" w:cs="Arial"/>
        </w:rPr>
        <w:t>For a family of one adult and one child, 60% of median income, after housing costs, in 2019/20 was £223 week</w:t>
      </w:r>
    </w:p>
    <w:p w:rsidR="00F7245F" w:rsidRPr="00F7245F" w:rsidRDefault="00F7245F" w:rsidP="00F7245F">
      <w:pPr>
        <w:pStyle w:val="ListParagraph"/>
        <w:rPr>
          <w:rFonts w:ascii="Cera Pro" w:hAnsi="Cera Pro" w:cs="Arial"/>
        </w:rPr>
      </w:pPr>
    </w:p>
    <w:p w:rsidR="00F7245F" w:rsidRDefault="00DD3D56" w:rsidP="00DD3D56">
      <w:pPr>
        <w:pStyle w:val="ListParagraph"/>
        <w:numPr>
          <w:ilvl w:val="1"/>
          <w:numId w:val="9"/>
        </w:numPr>
        <w:spacing w:after="0" w:line="360" w:lineRule="auto"/>
        <w:rPr>
          <w:rFonts w:ascii="Cera Pro" w:hAnsi="Cera Pro" w:cs="Arial"/>
        </w:rPr>
      </w:pPr>
      <w:r w:rsidRPr="00F7245F">
        <w:rPr>
          <w:rFonts w:ascii="Cera Pro" w:hAnsi="Cera Pro" w:cs="Arial"/>
        </w:rPr>
        <w:t>For a family of one adult and two children, £280 week</w:t>
      </w:r>
    </w:p>
    <w:p w:rsidR="00F7245F" w:rsidRDefault="00DD3D56" w:rsidP="00DD3D56">
      <w:pPr>
        <w:pStyle w:val="ListParagraph"/>
        <w:numPr>
          <w:ilvl w:val="1"/>
          <w:numId w:val="9"/>
        </w:numPr>
        <w:spacing w:after="0" w:line="360" w:lineRule="auto"/>
        <w:rPr>
          <w:rFonts w:ascii="Cera Pro" w:hAnsi="Cera Pro" w:cs="Arial"/>
        </w:rPr>
      </w:pPr>
      <w:r w:rsidRPr="00F7245F">
        <w:rPr>
          <w:rFonts w:ascii="Cera Pro" w:hAnsi="Cera Pro" w:cs="Arial"/>
        </w:rPr>
        <w:t>For a family of two adults and one child, £343 week</w:t>
      </w:r>
    </w:p>
    <w:p w:rsidR="00DD3D56" w:rsidRPr="00F7245F" w:rsidRDefault="00DD3D56" w:rsidP="00DD3D56">
      <w:pPr>
        <w:pStyle w:val="ListParagraph"/>
        <w:numPr>
          <w:ilvl w:val="1"/>
          <w:numId w:val="9"/>
        </w:numPr>
        <w:spacing w:after="0" w:line="360" w:lineRule="auto"/>
        <w:rPr>
          <w:rFonts w:ascii="Cera Pro" w:hAnsi="Cera Pro" w:cs="Arial"/>
        </w:rPr>
      </w:pPr>
      <w:r w:rsidRPr="00F7245F">
        <w:rPr>
          <w:rFonts w:ascii="Cera Pro" w:hAnsi="Cera Pro" w:cs="Arial"/>
        </w:rPr>
        <w:t>For a family of two adults and two children, £400 week</w:t>
      </w:r>
    </w:p>
    <w:p w:rsidR="00DD3D56" w:rsidRPr="00DD3D56" w:rsidRDefault="00DD3D56" w:rsidP="00DD3D56">
      <w:pPr>
        <w:spacing w:after="0" w:line="360" w:lineRule="auto"/>
        <w:rPr>
          <w:rFonts w:ascii="Cera Pro" w:hAnsi="Cera Pro" w:cs="Arial"/>
        </w:rPr>
      </w:pPr>
    </w:p>
    <w:p w:rsidR="00DD3D56" w:rsidRPr="00DD3D56" w:rsidRDefault="00DD3D56" w:rsidP="00DD3D56">
      <w:pPr>
        <w:spacing w:after="0" w:line="360" w:lineRule="auto"/>
        <w:rPr>
          <w:rFonts w:ascii="Cera Pro" w:hAnsi="Cera Pro" w:cs="Arial"/>
          <w:b/>
        </w:rPr>
      </w:pPr>
      <w:r w:rsidRPr="00DD3D56">
        <w:rPr>
          <w:rFonts w:ascii="Cera Pro" w:hAnsi="Cera Pro" w:cs="Arial"/>
          <w:b/>
        </w:rPr>
        <w:t>About End Child Poverty</w:t>
      </w:r>
    </w:p>
    <w:p w:rsidR="00DD3D56" w:rsidRPr="001376A0" w:rsidRDefault="00DD3D56" w:rsidP="00DD3D56">
      <w:pPr>
        <w:spacing w:after="0" w:line="360" w:lineRule="auto"/>
        <w:rPr>
          <w:rFonts w:ascii="Cera Pro" w:hAnsi="Cera Pro" w:cs="Arial"/>
        </w:rPr>
      </w:pPr>
      <w:r w:rsidRPr="00DD3D56">
        <w:rPr>
          <w:rFonts w:ascii="Cera Pro" w:hAnsi="Cera Pro" w:cs="Arial"/>
        </w:rPr>
        <w:t xml:space="preserve">End Child Poverty is a coalition of organisations from civic society including children’s charities, child welfare organisations, social justice groups, faith groups, trade unions and others, united in our vision of a UK free of child poverty. </w:t>
      </w:r>
      <w:r w:rsidR="00126019">
        <w:rPr>
          <w:rFonts w:ascii="Cera Pro" w:hAnsi="Cera Pro" w:cs="Arial"/>
        </w:rPr>
        <w:t xml:space="preserve">ECP is chaired by the National Children’s Bureau. </w:t>
      </w:r>
      <w:r w:rsidRPr="00DD3D56">
        <w:rPr>
          <w:rFonts w:ascii="Cera Pro" w:hAnsi="Cera Pro" w:cs="Arial"/>
        </w:rPr>
        <w:t xml:space="preserve">For more details visit </w:t>
      </w:r>
      <w:hyperlink r:id="rId13" w:history="1">
        <w:r w:rsidRPr="00A75680">
          <w:rPr>
            <w:rStyle w:val="Hyperlink"/>
            <w:rFonts w:ascii="Cera Pro" w:hAnsi="Cera Pro" w:cs="Arial"/>
          </w:rPr>
          <w:t>www.endchildoverty.org.uk</w:t>
        </w:r>
      </w:hyperlink>
      <w:r>
        <w:rPr>
          <w:rFonts w:ascii="Cera Pro" w:hAnsi="Cera Pro" w:cs="Arial"/>
        </w:rPr>
        <w:t xml:space="preserve"> </w:t>
      </w:r>
      <w:r w:rsidR="00126019">
        <w:rPr>
          <w:rFonts w:ascii="Cera Pro" w:hAnsi="Cera Pro" w:cs="Arial"/>
        </w:rPr>
        <w:t xml:space="preserve">/ </w:t>
      </w:r>
      <w:hyperlink r:id="rId14" w:history="1">
        <w:r w:rsidR="00126019" w:rsidRPr="00A75680">
          <w:rPr>
            <w:rStyle w:val="Hyperlink"/>
            <w:rFonts w:ascii="Cera Pro" w:hAnsi="Cera Pro" w:cs="Arial"/>
          </w:rPr>
          <w:t>www.ncb.org.uk</w:t>
        </w:r>
      </w:hyperlink>
      <w:r w:rsidR="00126019">
        <w:rPr>
          <w:rFonts w:ascii="Cera Pro" w:hAnsi="Cera Pro" w:cs="Arial"/>
        </w:rPr>
        <w:t xml:space="preserve"> </w:t>
      </w:r>
      <w:bookmarkStart w:id="1" w:name="_GoBack"/>
      <w:bookmarkEnd w:id="1"/>
    </w:p>
    <w:sectPr w:rsidR="00DD3D56" w:rsidRPr="0013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1D0D"/>
    <w:multiLevelType w:val="hybridMultilevel"/>
    <w:tmpl w:val="9544C112"/>
    <w:lvl w:ilvl="0" w:tplc="B5167CA8">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B0FED"/>
    <w:multiLevelType w:val="hybridMultilevel"/>
    <w:tmpl w:val="3B6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C2D86"/>
    <w:multiLevelType w:val="hybridMultilevel"/>
    <w:tmpl w:val="60E0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86C6F"/>
    <w:multiLevelType w:val="hybridMultilevel"/>
    <w:tmpl w:val="749CF572"/>
    <w:lvl w:ilvl="0" w:tplc="438253C0">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231BC"/>
    <w:multiLevelType w:val="hybridMultilevel"/>
    <w:tmpl w:val="7032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107DB"/>
    <w:multiLevelType w:val="hybridMultilevel"/>
    <w:tmpl w:val="E366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537733"/>
    <w:multiLevelType w:val="hybridMultilevel"/>
    <w:tmpl w:val="91DC31CA"/>
    <w:lvl w:ilvl="0" w:tplc="C1B8506C">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E1369"/>
    <w:multiLevelType w:val="hybridMultilevel"/>
    <w:tmpl w:val="B39ACB1C"/>
    <w:lvl w:ilvl="0" w:tplc="48F42598">
      <w:start w:val="1"/>
      <w:numFmt w:val="decimal"/>
      <w:lvlText w:val="(%1)"/>
      <w:lvlJc w:val="left"/>
      <w:pPr>
        <w:ind w:left="720" w:hanging="360"/>
      </w:pPr>
      <w:rPr>
        <w:rFonts w:ascii="Tahoma" w:hAnsi="Tahom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D6E00"/>
    <w:multiLevelType w:val="hybridMultilevel"/>
    <w:tmpl w:val="4446B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D4"/>
    <w:rsid w:val="00000BA3"/>
    <w:rsid w:val="00017A27"/>
    <w:rsid w:val="00022C57"/>
    <w:rsid w:val="000330ED"/>
    <w:rsid w:val="00066A79"/>
    <w:rsid w:val="00090AF8"/>
    <w:rsid w:val="000B3C1B"/>
    <w:rsid w:val="000C461D"/>
    <w:rsid w:val="000E2C6F"/>
    <w:rsid w:val="000F616B"/>
    <w:rsid w:val="00113400"/>
    <w:rsid w:val="0011653D"/>
    <w:rsid w:val="001202C5"/>
    <w:rsid w:val="00121B11"/>
    <w:rsid w:val="00126019"/>
    <w:rsid w:val="001376A0"/>
    <w:rsid w:val="00137EC7"/>
    <w:rsid w:val="0014424E"/>
    <w:rsid w:val="00144EB7"/>
    <w:rsid w:val="001504ED"/>
    <w:rsid w:val="001567B0"/>
    <w:rsid w:val="00186586"/>
    <w:rsid w:val="00195D72"/>
    <w:rsid w:val="00196D06"/>
    <w:rsid w:val="00197A48"/>
    <w:rsid w:val="001C01ED"/>
    <w:rsid w:val="001D2E8D"/>
    <w:rsid w:val="001D4EB1"/>
    <w:rsid w:val="001F79B8"/>
    <w:rsid w:val="0020117A"/>
    <w:rsid w:val="00206877"/>
    <w:rsid w:val="00207B35"/>
    <w:rsid w:val="00227C59"/>
    <w:rsid w:val="00230E2C"/>
    <w:rsid w:val="002B141B"/>
    <w:rsid w:val="002D1468"/>
    <w:rsid w:val="002E226F"/>
    <w:rsid w:val="002F5173"/>
    <w:rsid w:val="00300CC4"/>
    <w:rsid w:val="00306B19"/>
    <w:rsid w:val="003112F5"/>
    <w:rsid w:val="00316FC9"/>
    <w:rsid w:val="00317BD6"/>
    <w:rsid w:val="0032417B"/>
    <w:rsid w:val="00326904"/>
    <w:rsid w:val="00343674"/>
    <w:rsid w:val="00384CD3"/>
    <w:rsid w:val="00396AD1"/>
    <w:rsid w:val="003A6B24"/>
    <w:rsid w:val="003C0508"/>
    <w:rsid w:val="003C5286"/>
    <w:rsid w:val="003F583A"/>
    <w:rsid w:val="00407D65"/>
    <w:rsid w:val="0041361D"/>
    <w:rsid w:val="004211DD"/>
    <w:rsid w:val="004258F1"/>
    <w:rsid w:val="00433E67"/>
    <w:rsid w:val="004505E0"/>
    <w:rsid w:val="00451D59"/>
    <w:rsid w:val="004A47C1"/>
    <w:rsid w:val="004B7AD2"/>
    <w:rsid w:val="004C164F"/>
    <w:rsid w:val="004C3CF5"/>
    <w:rsid w:val="004E0743"/>
    <w:rsid w:val="004E3FEA"/>
    <w:rsid w:val="004F5F17"/>
    <w:rsid w:val="00503057"/>
    <w:rsid w:val="005461A4"/>
    <w:rsid w:val="00553DE1"/>
    <w:rsid w:val="005669D6"/>
    <w:rsid w:val="00570BD5"/>
    <w:rsid w:val="00587893"/>
    <w:rsid w:val="005C5DB8"/>
    <w:rsid w:val="005D6A68"/>
    <w:rsid w:val="005D7DB3"/>
    <w:rsid w:val="005E2226"/>
    <w:rsid w:val="005E5C88"/>
    <w:rsid w:val="00601403"/>
    <w:rsid w:val="006335E8"/>
    <w:rsid w:val="00633E8C"/>
    <w:rsid w:val="00651B69"/>
    <w:rsid w:val="00674DB1"/>
    <w:rsid w:val="00693352"/>
    <w:rsid w:val="006A07A8"/>
    <w:rsid w:val="006A1E9A"/>
    <w:rsid w:val="006C517A"/>
    <w:rsid w:val="006C78DB"/>
    <w:rsid w:val="006D5AC5"/>
    <w:rsid w:val="006F0FC5"/>
    <w:rsid w:val="006F5F0D"/>
    <w:rsid w:val="007131B9"/>
    <w:rsid w:val="00722BB3"/>
    <w:rsid w:val="007419FA"/>
    <w:rsid w:val="00756F9B"/>
    <w:rsid w:val="00761831"/>
    <w:rsid w:val="0077613F"/>
    <w:rsid w:val="00794F21"/>
    <w:rsid w:val="007B7932"/>
    <w:rsid w:val="007C25C5"/>
    <w:rsid w:val="007D21F7"/>
    <w:rsid w:val="007E381E"/>
    <w:rsid w:val="007E522B"/>
    <w:rsid w:val="007E6BAD"/>
    <w:rsid w:val="00817A0F"/>
    <w:rsid w:val="00835765"/>
    <w:rsid w:val="00853E90"/>
    <w:rsid w:val="00854826"/>
    <w:rsid w:val="00860872"/>
    <w:rsid w:val="008712EA"/>
    <w:rsid w:val="00872342"/>
    <w:rsid w:val="008776F4"/>
    <w:rsid w:val="008854A3"/>
    <w:rsid w:val="00891AAA"/>
    <w:rsid w:val="0089498F"/>
    <w:rsid w:val="008A4DBA"/>
    <w:rsid w:val="008B134A"/>
    <w:rsid w:val="008C7687"/>
    <w:rsid w:val="008D6E6D"/>
    <w:rsid w:val="008E2CBD"/>
    <w:rsid w:val="008E33C2"/>
    <w:rsid w:val="008F628C"/>
    <w:rsid w:val="009047B5"/>
    <w:rsid w:val="00915D51"/>
    <w:rsid w:val="009232D4"/>
    <w:rsid w:val="009458B8"/>
    <w:rsid w:val="00971F53"/>
    <w:rsid w:val="00987DC1"/>
    <w:rsid w:val="009A54A4"/>
    <w:rsid w:val="009F52DA"/>
    <w:rsid w:val="00A4127A"/>
    <w:rsid w:val="00A51A2C"/>
    <w:rsid w:val="00A647EB"/>
    <w:rsid w:val="00A73B31"/>
    <w:rsid w:val="00A80B1F"/>
    <w:rsid w:val="00A867F2"/>
    <w:rsid w:val="00AA45A3"/>
    <w:rsid w:val="00AA5A1E"/>
    <w:rsid w:val="00AA6671"/>
    <w:rsid w:val="00AB76D4"/>
    <w:rsid w:val="00AD2235"/>
    <w:rsid w:val="00AE55B8"/>
    <w:rsid w:val="00AF2B2A"/>
    <w:rsid w:val="00B015F0"/>
    <w:rsid w:val="00B02399"/>
    <w:rsid w:val="00B11AE5"/>
    <w:rsid w:val="00B30BED"/>
    <w:rsid w:val="00B43081"/>
    <w:rsid w:val="00B54D27"/>
    <w:rsid w:val="00B55BE9"/>
    <w:rsid w:val="00B6447D"/>
    <w:rsid w:val="00B64FA4"/>
    <w:rsid w:val="00B779A3"/>
    <w:rsid w:val="00BB4496"/>
    <w:rsid w:val="00BB56A0"/>
    <w:rsid w:val="00BB62F3"/>
    <w:rsid w:val="00BC0694"/>
    <w:rsid w:val="00BC2EF8"/>
    <w:rsid w:val="00BD33D6"/>
    <w:rsid w:val="00BD479A"/>
    <w:rsid w:val="00BE3E7B"/>
    <w:rsid w:val="00BE40B9"/>
    <w:rsid w:val="00C504CD"/>
    <w:rsid w:val="00C51001"/>
    <w:rsid w:val="00C5458A"/>
    <w:rsid w:val="00C86419"/>
    <w:rsid w:val="00CA3622"/>
    <w:rsid w:val="00CB054A"/>
    <w:rsid w:val="00CD59CC"/>
    <w:rsid w:val="00CE36CD"/>
    <w:rsid w:val="00CE6327"/>
    <w:rsid w:val="00CF1759"/>
    <w:rsid w:val="00D1789C"/>
    <w:rsid w:val="00D17AA5"/>
    <w:rsid w:val="00D237E3"/>
    <w:rsid w:val="00D530C7"/>
    <w:rsid w:val="00D61CB8"/>
    <w:rsid w:val="00D72EF6"/>
    <w:rsid w:val="00D8102D"/>
    <w:rsid w:val="00D83C1F"/>
    <w:rsid w:val="00D92605"/>
    <w:rsid w:val="00DB2694"/>
    <w:rsid w:val="00DD0496"/>
    <w:rsid w:val="00DD3D56"/>
    <w:rsid w:val="00DD451B"/>
    <w:rsid w:val="00DD7B05"/>
    <w:rsid w:val="00DF7EF1"/>
    <w:rsid w:val="00E03CE6"/>
    <w:rsid w:val="00E142AB"/>
    <w:rsid w:val="00E15B0E"/>
    <w:rsid w:val="00E24F8D"/>
    <w:rsid w:val="00E4367B"/>
    <w:rsid w:val="00E54AAE"/>
    <w:rsid w:val="00E70151"/>
    <w:rsid w:val="00EA5BAC"/>
    <w:rsid w:val="00EC7D67"/>
    <w:rsid w:val="00EF39BE"/>
    <w:rsid w:val="00EF7E41"/>
    <w:rsid w:val="00F246D3"/>
    <w:rsid w:val="00F25BC0"/>
    <w:rsid w:val="00F30C75"/>
    <w:rsid w:val="00F31680"/>
    <w:rsid w:val="00F44958"/>
    <w:rsid w:val="00F542BA"/>
    <w:rsid w:val="00F7245F"/>
    <w:rsid w:val="00F75D22"/>
    <w:rsid w:val="00F85273"/>
    <w:rsid w:val="00F92A01"/>
    <w:rsid w:val="00F97B58"/>
    <w:rsid w:val="00FB58F0"/>
    <w:rsid w:val="00FC138A"/>
    <w:rsid w:val="00FC7C5B"/>
    <w:rsid w:val="00FE2814"/>
    <w:rsid w:val="00FF516F"/>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DA34"/>
  <w15:chartTrackingRefBased/>
  <w15:docId w15:val="{6D9E7606-9528-41D2-BE89-4904C95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6B24"/>
    <w:rPr>
      <w:b/>
      <w:bCs/>
    </w:rPr>
  </w:style>
  <w:style w:type="paragraph" w:styleId="NormalWeb">
    <w:name w:val="Normal (Web)"/>
    <w:basedOn w:val="Normal"/>
    <w:uiPriority w:val="99"/>
    <w:semiHidden/>
    <w:unhideWhenUsed/>
    <w:rsid w:val="005C5DB8"/>
    <w:pPr>
      <w:spacing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F58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583A"/>
    <w:rPr>
      <w:rFonts w:ascii="Tahoma" w:hAnsi="Tahoma" w:cs="Tahoma"/>
      <w:sz w:val="16"/>
      <w:szCs w:val="16"/>
    </w:rPr>
  </w:style>
  <w:style w:type="character" w:styleId="Hyperlink">
    <w:name w:val="Hyperlink"/>
    <w:rsid w:val="004258F1"/>
    <w:rPr>
      <w:color w:val="0000FF"/>
      <w:u w:val="single"/>
    </w:rPr>
  </w:style>
  <w:style w:type="paragraph" w:styleId="ListParagraph">
    <w:name w:val="List Paragraph"/>
    <w:basedOn w:val="Normal"/>
    <w:uiPriority w:val="34"/>
    <w:qFormat/>
    <w:rsid w:val="005461A4"/>
    <w:pPr>
      <w:ind w:left="720"/>
      <w:contextualSpacing/>
    </w:pPr>
  </w:style>
  <w:style w:type="character" w:styleId="FollowedHyperlink">
    <w:name w:val="FollowedHyperlink"/>
    <w:uiPriority w:val="99"/>
    <w:semiHidden/>
    <w:unhideWhenUsed/>
    <w:rsid w:val="00F542BA"/>
    <w:rPr>
      <w:color w:val="800080"/>
      <w:u w:val="single"/>
    </w:rPr>
  </w:style>
  <w:style w:type="table" w:customStyle="1" w:styleId="TableGrid1">
    <w:name w:val="Table Grid1"/>
    <w:basedOn w:val="TableNormal"/>
    <w:next w:val="TableGrid"/>
    <w:uiPriority w:val="59"/>
    <w:rsid w:val="00AD2235"/>
    <w:rPr>
      <w:rFonts w:eastAsia="SimSun"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58B8"/>
    <w:rPr>
      <w:rFonts w:eastAsia="SimSun"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2BB3"/>
    <w:rPr>
      <w:sz w:val="16"/>
      <w:szCs w:val="16"/>
    </w:rPr>
  </w:style>
  <w:style w:type="paragraph" w:styleId="CommentText">
    <w:name w:val="annotation text"/>
    <w:basedOn w:val="Normal"/>
    <w:link w:val="CommentTextChar"/>
    <w:uiPriority w:val="99"/>
    <w:semiHidden/>
    <w:unhideWhenUsed/>
    <w:rsid w:val="00722BB3"/>
    <w:rPr>
      <w:sz w:val="20"/>
      <w:szCs w:val="20"/>
      <w:lang w:val="x-none"/>
    </w:rPr>
  </w:style>
  <w:style w:type="character" w:customStyle="1" w:styleId="CommentTextChar">
    <w:name w:val="Comment Text Char"/>
    <w:link w:val="CommentText"/>
    <w:uiPriority w:val="99"/>
    <w:semiHidden/>
    <w:rsid w:val="00722BB3"/>
    <w:rPr>
      <w:lang w:eastAsia="en-US"/>
    </w:rPr>
  </w:style>
  <w:style w:type="paragraph" w:styleId="CommentSubject">
    <w:name w:val="annotation subject"/>
    <w:basedOn w:val="CommentText"/>
    <w:next w:val="CommentText"/>
    <w:link w:val="CommentSubjectChar"/>
    <w:uiPriority w:val="99"/>
    <w:semiHidden/>
    <w:unhideWhenUsed/>
    <w:rsid w:val="00722BB3"/>
    <w:rPr>
      <w:b/>
      <w:bCs/>
    </w:rPr>
  </w:style>
  <w:style w:type="character" w:customStyle="1" w:styleId="CommentSubjectChar">
    <w:name w:val="Comment Subject Char"/>
    <w:link w:val="CommentSubject"/>
    <w:uiPriority w:val="99"/>
    <w:semiHidden/>
    <w:rsid w:val="00722BB3"/>
    <w:rPr>
      <w:b/>
      <w:bCs/>
      <w:lang w:eastAsia="en-US"/>
    </w:rPr>
  </w:style>
  <w:style w:type="character" w:styleId="UnresolvedMention">
    <w:name w:val="Unresolved Mention"/>
    <w:uiPriority w:val="99"/>
    <w:semiHidden/>
    <w:unhideWhenUsed/>
    <w:rsid w:val="00F30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8280">
      <w:bodyDiv w:val="1"/>
      <w:marLeft w:val="0"/>
      <w:marRight w:val="0"/>
      <w:marTop w:val="0"/>
      <w:marBottom w:val="0"/>
      <w:divBdr>
        <w:top w:val="none" w:sz="0" w:space="0" w:color="auto"/>
        <w:left w:val="none" w:sz="0" w:space="0" w:color="auto"/>
        <w:bottom w:val="none" w:sz="0" w:space="0" w:color="auto"/>
        <w:right w:val="none" w:sz="0" w:space="0" w:color="auto"/>
      </w:divBdr>
    </w:div>
    <w:div w:id="289551567">
      <w:bodyDiv w:val="1"/>
      <w:marLeft w:val="0"/>
      <w:marRight w:val="0"/>
      <w:marTop w:val="0"/>
      <w:marBottom w:val="0"/>
      <w:divBdr>
        <w:top w:val="none" w:sz="0" w:space="0" w:color="auto"/>
        <w:left w:val="none" w:sz="0" w:space="0" w:color="auto"/>
        <w:bottom w:val="none" w:sz="0" w:space="0" w:color="auto"/>
        <w:right w:val="none" w:sz="0" w:space="0" w:color="auto"/>
      </w:divBdr>
    </w:div>
    <w:div w:id="427703453">
      <w:bodyDiv w:val="1"/>
      <w:marLeft w:val="0"/>
      <w:marRight w:val="0"/>
      <w:marTop w:val="0"/>
      <w:marBottom w:val="0"/>
      <w:divBdr>
        <w:top w:val="none" w:sz="0" w:space="0" w:color="auto"/>
        <w:left w:val="none" w:sz="0" w:space="0" w:color="auto"/>
        <w:bottom w:val="none" w:sz="0" w:space="0" w:color="auto"/>
        <w:right w:val="none" w:sz="0" w:space="0" w:color="auto"/>
      </w:divBdr>
    </w:div>
    <w:div w:id="451749863">
      <w:bodyDiv w:val="1"/>
      <w:marLeft w:val="0"/>
      <w:marRight w:val="0"/>
      <w:marTop w:val="0"/>
      <w:marBottom w:val="0"/>
      <w:divBdr>
        <w:top w:val="none" w:sz="0" w:space="0" w:color="auto"/>
        <w:left w:val="none" w:sz="0" w:space="0" w:color="auto"/>
        <w:bottom w:val="none" w:sz="0" w:space="0" w:color="auto"/>
        <w:right w:val="none" w:sz="0" w:space="0" w:color="auto"/>
      </w:divBdr>
      <w:divsChild>
        <w:div w:id="1982273491">
          <w:marLeft w:val="0"/>
          <w:marRight w:val="0"/>
          <w:marTop w:val="0"/>
          <w:marBottom w:val="0"/>
          <w:divBdr>
            <w:top w:val="none" w:sz="0" w:space="0" w:color="auto"/>
            <w:left w:val="none" w:sz="0" w:space="0" w:color="auto"/>
            <w:bottom w:val="none" w:sz="0" w:space="0" w:color="auto"/>
            <w:right w:val="none" w:sz="0" w:space="0" w:color="auto"/>
          </w:divBdr>
          <w:divsChild>
            <w:div w:id="621808377">
              <w:marLeft w:val="0"/>
              <w:marRight w:val="0"/>
              <w:marTop w:val="0"/>
              <w:marBottom w:val="0"/>
              <w:divBdr>
                <w:top w:val="none" w:sz="0" w:space="0" w:color="auto"/>
                <w:left w:val="none" w:sz="0" w:space="0" w:color="auto"/>
                <w:bottom w:val="none" w:sz="0" w:space="0" w:color="auto"/>
                <w:right w:val="none" w:sz="0" w:space="0" w:color="auto"/>
              </w:divBdr>
              <w:divsChild>
                <w:div w:id="319121673">
                  <w:marLeft w:val="0"/>
                  <w:marRight w:val="0"/>
                  <w:marTop w:val="0"/>
                  <w:marBottom w:val="0"/>
                  <w:divBdr>
                    <w:top w:val="none" w:sz="0" w:space="0" w:color="auto"/>
                    <w:left w:val="none" w:sz="0" w:space="0" w:color="auto"/>
                    <w:bottom w:val="none" w:sz="0" w:space="0" w:color="auto"/>
                    <w:right w:val="none" w:sz="0" w:space="0" w:color="auto"/>
                  </w:divBdr>
                  <w:divsChild>
                    <w:div w:id="2047024564">
                      <w:marLeft w:val="0"/>
                      <w:marRight w:val="0"/>
                      <w:marTop w:val="0"/>
                      <w:marBottom w:val="0"/>
                      <w:divBdr>
                        <w:top w:val="none" w:sz="0" w:space="0" w:color="auto"/>
                        <w:left w:val="none" w:sz="0" w:space="0" w:color="auto"/>
                        <w:bottom w:val="none" w:sz="0" w:space="0" w:color="auto"/>
                        <w:right w:val="none" w:sz="0" w:space="0" w:color="auto"/>
                      </w:divBdr>
                      <w:divsChild>
                        <w:div w:id="1807312693">
                          <w:marLeft w:val="0"/>
                          <w:marRight w:val="0"/>
                          <w:marTop w:val="15"/>
                          <w:marBottom w:val="0"/>
                          <w:divBdr>
                            <w:top w:val="none" w:sz="0" w:space="0" w:color="auto"/>
                            <w:left w:val="none" w:sz="0" w:space="0" w:color="auto"/>
                            <w:bottom w:val="none" w:sz="0" w:space="0" w:color="auto"/>
                            <w:right w:val="none" w:sz="0" w:space="0" w:color="auto"/>
                          </w:divBdr>
                          <w:divsChild>
                            <w:div w:id="1292831214">
                              <w:marLeft w:val="0"/>
                              <w:marRight w:val="0"/>
                              <w:marTop w:val="0"/>
                              <w:marBottom w:val="0"/>
                              <w:divBdr>
                                <w:top w:val="none" w:sz="0" w:space="0" w:color="auto"/>
                                <w:left w:val="none" w:sz="0" w:space="0" w:color="auto"/>
                                <w:bottom w:val="none" w:sz="0" w:space="0" w:color="auto"/>
                                <w:right w:val="none" w:sz="0" w:space="0" w:color="auto"/>
                              </w:divBdr>
                              <w:divsChild>
                                <w:div w:id="65540626">
                                  <w:marLeft w:val="0"/>
                                  <w:marRight w:val="0"/>
                                  <w:marTop w:val="0"/>
                                  <w:marBottom w:val="0"/>
                                  <w:divBdr>
                                    <w:top w:val="none" w:sz="0" w:space="0" w:color="auto"/>
                                    <w:left w:val="none" w:sz="0" w:space="0" w:color="auto"/>
                                    <w:bottom w:val="none" w:sz="0" w:space="0" w:color="auto"/>
                                    <w:right w:val="none" w:sz="0" w:space="0" w:color="auto"/>
                                  </w:divBdr>
                                </w:div>
                                <w:div w:id="270095391">
                                  <w:marLeft w:val="0"/>
                                  <w:marRight w:val="0"/>
                                  <w:marTop w:val="0"/>
                                  <w:marBottom w:val="0"/>
                                  <w:divBdr>
                                    <w:top w:val="none" w:sz="0" w:space="0" w:color="auto"/>
                                    <w:left w:val="none" w:sz="0" w:space="0" w:color="auto"/>
                                    <w:bottom w:val="none" w:sz="0" w:space="0" w:color="auto"/>
                                    <w:right w:val="none" w:sz="0" w:space="0" w:color="auto"/>
                                  </w:divBdr>
                                </w:div>
                                <w:div w:id="1354845940">
                                  <w:marLeft w:val="0"/>
                                  <w:marRight w:val="0"/>
                                  <w:marTop w:val="0"/>
                                  <w:marBottom w:val="0"/>
                                  <w:divBdr>
                                    <w:top w:val="none" w:sz="0" w:space="0" w:color="auto"/>
                                    <w:left w:val="none" w:sz="0" w:space="0" w:color="auto"/>
                                    <w:bottom w:val="none" w:sz="0" w:space="0" w:color="auto"/>
                                    <w:right w:val="none" w:sz="0" w:space="0" w:color="auto"/>
                                  </w:divBdr>
                                </w:div>
                                <w:div w:id="1892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49390">
      <w:bodyDiv w:val="1"/>
      <w:marLeft w:val="0"/>
      <w:marRight w:val="0"/>
      <w:marTop w:val="0"/>
      <w:marBottom w:val="0"/>
      <w:divBdr>
        <w:top w:val="none" w:sz="0" w:space="0" w:color="auto"/>
        <w:left w:val="none" w:sz="0" w:space="0" w:color="auto"/>
        <w:bottom w:val="none" w:sz="0" w:space="0" w:color="auto"/>
        <w:right w:val="none" w:sz="0" w:space="0" w:color="auto"/>
      </w:divBdr>
    </w:div>
    <w:div w:id="503787095">
      <w:bodyDiv w:val="1"/>
      <w:marLeft w:val="0"/>
      <w:marRight w:val="0"/>
      <w:marTop w:val="0"/>
      <w:marBottom w:val="0"/>
      <w:divBdr>
        <w:top w:val="none" w:sz="0" w:space="0" w:color="auto"/>
        <w:left w:val="none" w:sz="0" w:space="0" w:color="auto"/>
        <w:bottom w:val="none" w:sz="0" w:space="0" w:color="auto"/>
        <w:right w:val="none" w:sz="0" w:space="0" w:color="auto"/>
      </w:divBdr>
      <w:divsChild>
        <w:div w:id="610354101">
          <w:marLeft w:val="0"/>
          <w:marRight w:val="0"/>
          <w:marTop w:val="0"/>
          <w:marBottom w:val="0"/>
          <w:divBdr>
            <w:top w:val="none" w:sz="0" w:space="0" w:color="auto"/>
            <w:left w:val="none" w:sz="0" w:space="0" w:color="auto"/>
            <w:bottom w:val="none" w:sz="0" w:space="0" w:color="auto"/>
            <w:right w:val="none" w:sz="0" w:space="0" w:color="auto"/>
          </w:divBdr>
          <w:divsChild>
            <w:div w:id="1328898049">
              <w:marLeft w:val="0"/>
              <w:marRight w:val="0"/>
              <w:marTop w:val="0"/>
              <w:marBottom w:val="0"/>
              <w:divBdr>
                <w:top w:val="none" w:sz="0" w:space="0" w:color="auto"/>
                <w:left w:val="none" w:sz="0" w:space="0" w:color="auto"/>
                <w:bottom w:val="none" w:sz="0" w:space="0" w:color="auto"/>
                <w:right w:val="none" w:sz="0" w:space="0" w:color="auto"/>
              </w:divBdr>
              <w:divsChild>
                <w:div w:id="570700972">
                  <w:marLeft w:val="0"/>
                  <w:marRight w:val="0"/>
                  <w:marTop w:val="0"/>
                  <w:marBottom w:val="0"/>
                  <w:divBdr>
                    <w:top w:val="none" w:sz="0" w:space="0" w:color="auto"/>
                    <w:left w:val="none" w:sz="0" w:space="0" w:color="auto"/>
                    <w:bottom w:val="none" w:sz="0" w:space="0" w:color="auto"/>
                    <w:right w:val="none" w:sz="0" w:space="0" w:color="auto"/>
                  </w:divBdr>
                  <w:divsChild>
                    <w:div w:id="1338771050">
                      <w:marLeft w:val="0"/>
                      <w:marRight w:val="0"/>
                      <w:marTop w:val="0"/>
                      <w:marBottom w:val="0"/>
                      <w:divBdr>
                        <w:top w:val="none" w:sz="0" w:space="0" w:color="auto"/>
                        <w:left w:val="none" w:sz="0" w:space="0" w:color="auto"/>
                        <w:bottom w:val="none" w:sz="0" w:space="0" w:color="auto"/>
                        <w:right w:val="none" w:sz="0" w:space="0" w:color="auto"/>
                      </w:divBdr>
                      <w:divsChild>
                        <w:div w:id="1905724155">
                          <w:marLeft w:val="0"/>
                          <w:marRight w:val="0"/>
                          <w:marTop w:val="15"/>
                          <w:marBottom w:val="0"/>
                          <w:divBdr>
                            <w:top w:val="none" w:sz="0" w:space="0" w:color="auto"/>
                            <w:left w:val="none" w:sz="0" w:space="0" w:color="auto"/>
                            <w:bottom w:val="none" w:sz="0" w:space="0" w:color="auto"/>
                            <w:right w:val="none" w:sz="0" w:space="0" w:color="auto"/>
                          </w:divBdr>
                          <w:divsChild>
                            <w:div w:id="1901477755">
                              <w:marLeft w:val="0"/>
                              <w:marRight w:val="0"/>
                              <w:marTop w:val="0"/>
                              <w:marBottom w:val="0"/>
                              <w:divBdr>
                                <w:top w:val="none" w:sz="0" w:space="0" w:color="auto"/>
                                <w:left w:val="none" w:sz="0" w:space="0" w:color="auto"/>
                                <w:bottom w:val="none" w:sz="0" w:space="0" w:color="auto"/>
                                <w:right w:val="none" w:sz="0" w:space="0" w:color="auto"/>
                              </w:divBdr>
                              <w:divsChild>
                                <w:div w:id="49961618">
                                  <w:marLeft w:val="0"/>
                                  <w:marRight w:val="0"/>
                                  <w:marTop w:val="0"/>
                                  <w:marBottom w:val="0"/>
                                  <w:divBdr>
                                    <w:top w:val="none" w:sz="0" w:space="0" w:color="auto"/>
                                    <w:left w:val="none" w:sz="0" w:space="0" w:color="auto"/>
                                    <w:bottom w:val="none" w:sz="0" w:space="0" w:color="auto"/>
                                    <w:right w:val="none" w:sz="0" w:space="0" w:color="auto"/>
                                  </w:divBdr>
                                </w:div>
                                <w:div w:id="105081017">
                                  <w:marLeft w:val="0"/>
                                  <w:marRight w:val="0"/>
                                  <w:marTop w:val="0"/>
                                  <w:marBottom w:val="0"/>
                                  <w:divBdr>
                                    <w:top w:val="none" w:sz="0" w:space="0" w:color="auto"/>
                                    <w:left w:val="none" w:sz="0" w:space="0" w:color="auto"/>
                                    <w:bottom w:val="none" w:sz="0" w:space="0" w:color="auto"/>
                                    <w:right w:val="none" w:sz="0" w:space="0" w:color="auto"/>
                                  </w:divBdr>
                                </w:div>
                                <w:div w:id="230391642">
                                  <w:marLeft w:val="0"/>
                                  <w:marRight w:val="0"/>
                                  <w:marTop w:val="0"/>
                                  <w:marBottom w:val="0"/>
                                  <w:divBdr>
                                    <w:top w:val="none" w:sz="0" w:space="0" w:color="auto"/>
                                    <w:left w:val="none" w:sz="0" w:space="0" w:color="auto"/>
                                    <w:bottom w:val="none" w:sz="0" w:space="0" w:color="auto"/>
                                    <w:right w:val="none" w:sz="0" w:space="0" w:color="auto"/>
                                  </w:divBdr>
                                </w:div>
                                <w:div w:id="337660098">
                                  <w:marLeft w:val="0"/>
                                  <w:marRight w:val="0"/>
                                  <w:marTop w:val="0"/>
                                  <w:marBottom w:val="0"/>
                                  <w:divBdr>
                                    <w:top w:val="none" w:sz="0" w:space="0" w:color="auto"/>
                                    <w:left w:val="none" w:sz="0" w:space="0" w:color="auto"/>
                                    <w:bottom w:val="none" w:sz="0" w:space="0" w:color="auto"/>
                                    <w:right w:val="none" w:sz="0" w:space="0" w:color="auto"/>
                                  </w:divBdr>
                                </w:div>
                                <w:div w:id="366368525">
                                  <w:marLeft w:val="0"/>
                                  <w:marRight w:val="0"/>
                                  <w:marTop w:val="0"/>
                                  <w:marBottom w:val="0"/>
                                  <w:divBdr>
                                    <w:top w:val="none" w:sz="0" w:space="0" w:color="auto"/>
                                    <w:left w:val="none" w:sz="0" w:space="0" w:color="auto"/>
                                    <w:bottom w:val="none" w:sz="0" w:space="0" w:color="auto"/>
                                    <w:right w:val="none" w:sz="0" w:space="0" w:color="auto"/>
                                  </w:divBdr>
                                </w:div>
                                <w:div w:id="417481013">
                                  <w:marLeft w:val="0"/>
                                  <w:marRight w:val="0"/>
                                  <w:marTop w:val="0"/>
                                  <w:marBottom w:val="0"/>
                                  <w:divBdr>
                                    <w:top w:val="none" w:sz="0" w:space="0" w:color="auto"/>
                                    <w:left w:val="none" w:sz="0" w:space="0" w:color="auto"/>
                                    <w:bottom w:val="none" w:sz="0" w:space="0" w:color="auto"/>
                                    <w:right w:val="none" w:sz="0" w:space="0" w:color="auto"/>
                                  </w:divBdr>
                                </w:div>
                                <w:div w:id="464086990">
                                  <w:marLeft w:val="0"/>
                                  <w:marRight w:val="0"/>
                                  <w:marTop w:val="0"/>
                                  <w:marBottom w:val="0"/>
                                  <w:divBdr>
                                    <w:top w:val="none" w:sz="0" w:space="0" w:color="auto"/>
                                    <w:left w:val="none" w:sz="0" w:space="0" w:color="auto"/>
                                    <w:bottom w:val="none" w:sz="0" w:space="0" w:color="auto"/>
                                    <w:right w:val="none" w:sz="0" w:space="0" w:color="auto"/>
                                  </w:divBdr>
                                </w:div>
                                <w:div w:id="540017118">
                                  <w:marLeft w:val="0"/>
                                  <w:marRight w:val="0"/>
                                  <w:marTop w:val="0"/>
                                  <w:marBottom w:val="0"/>
                                  <w:divBdr>
                                    <w:top w:val="none" w:sz="0" w:space="0" w:color="auto"/>
                                    <w:left w:val="none" w:sz="0" w:space="0" w:color="auto"/>
                                    <w:bottom w:val="none" w:sz="0" w:space="0" w:color="auto"/>
                                    <w:right w:val="none" w:sz="0" w:space="0" w:color="auto"/>
                                  </w:divBdr>
                                </w:div>
                                <w:div w:id="568922430">
                                  <w:marLeft w:val="0"/>
                                  <w:marRight w:val="0"/>
                                  <w:marTop w:val="0"/>
                                  <w:marBottom w:val="0"/>
                                  <w:divBdr>
                                    <w:top w:val="none" w:sz="0" w:space="0" w:color="auto"/>
                                    <w:left w:val="none" w:sz="0" w:space="0" w:color="auto"/>
                                    <w:bottom w:val="none" w:sz="0" w:space="0" w:color="auto"/>
                                    <w:right w:val="none" w:sz="0" w:space="0" w:color="auto"/>
                                  </w:divBdr>
                                </w:div>
                                <w:div w:id="609237186">
                                  <w:marLeft w:val="0"/>
                                  <w:marRight w:val="0"/>
                                  <w:marTop w:val="0"/>
                                  <w:marBottom w:val="0"/>
                                  <w:divBdr>
                                    <w:top w:val="none" w:sz="0" w:space="0" w:color="auto"/>
                                    <w:left w:val="none" w:sz="0" w:space="0" w:color="auto"/>
                                    <w:bottom w:val="none" w:sz="0" w:space="0" w:color="auto"/>
                                    <w:right w:val="none" w:sz="0" w:space="0" w:color="auto"/>
                                  </w:divBdr>
                                </w:div>
                                <w:div w:id="668018147">
                                  <w:marLeft w:val="0"/>
                                  <w:marRight w:val="0"/>
                                  <w:marTop w:val="0"/>
                                  <w:marBottom w:val="0"/>
                                  <w:divBdr>
                                    <w:top w:val="none" w:sz="0" w:space="0" w:color="auto"/>
                                    <w:left w:val="none" w:sz="0" w:space="0" w:color="auto"/>
                                    <w:bottom w:val="none" w:sz="0" w:space="0" w:color="auto"/>
                                    <w:right w:val="none" w:sz="0" w:space="0" w:color="auto"/>
                                  </w:divBdr>
                                </w:div>
                                <w:div w:id="675771916">
                                  <w:marLeft w:val="0"/>
                                  <w:marRight w:val="0"/>
                                  <w:marTop w:val="0"/>
                                  <w:marBottom w:val="0"/>
                                  <w:divBdr>
                                    <w:top w:val="none" w:sz="0" w:space="0" w:color="auto"/>
                                    <w:left w:val="none" w:sz="0" w:space="0" w:color="auto"/>
                                    <w:bottom w:val="none" w:sz="0" w:space="0" w:color="auto"/>
                                    <w:right w:val="none" w:sz="0" w:space="0" w:color="auto"/>
                                  </w:divBdr>
                                </w:div>
                                <w:div w:id="704019023">
                                  <w:marLeft w:val="0"/>
                                  <w:marRight w:val="0"/>
                                  <w:marTop w:val="0"/>
                                  <w:marBottom w:val="0"/>
                                  <w:divBdr>
                                    <w:top w:val="none" w:sz="0" w:space="0" w:color="auto"/>
                                    <w:left w:val="none" w:sz="0" w:space="0" w:color="auto"/>
                                    <w:bottom w:val="none" w:sz="0" w:space="0" w:color="auto"/>
                                    <w:right w:val="none" w:sz="0" w:space="0" w:color="auto"/>
                                  </w:divBdr>
                                </w:div>
                                <w:div w:id="758672351">
                                  <w:marLeft w:val="0"/>
                                  <w:marRight w:val="0"/>
                                  <w:marTop w:val="0"/>
                                  <w:marBottom w:val="0"/>
                                  <w:divBdr>
                                    <w:top w:val="none" w:sz="0" w:space="0" w:color="auto"/>
                                    <w:left w:val="none" w:sz="0" w:space="0" w:color="auto"/>
                                    <w:bottom w:val="none" w:sz="0" w:space="0" w:color="auto"/>
                                    <w:right w:val="none" w:sz="0" w:space="0" w:color="auto"/>
                                  </w:divBdr>
                                </w:div>
                                <w:div w:id="776412097">
                                  <w:marLeft w:val="0"/>
                                  <w:marRight w:val="0"/>
                                  <w:marTop w:val="0"/>
                                  <w:marBottom w:val="0"/>
                                  <w:divBdr>
                                    <w:top w:val="none" w:sz="0" w:space="0" w:color="auto"/>
                                    <w:left w:val="none" w:sz="0" w:space="0" w:color="auto"/>
                                    <w:bottom w:val="none" w:sz="0" w:space="0" w:color="auto"/>
                                    <w:right w:val="none" w:sz="0" w:space="0" w:color="auto"/>
                                  </w:divBdr>
                                </w:div>
                                <w:div w:id="832570962">
                                  <w:marLeft w:val="0"/>
                                  <w:marRight w:val="0"/>
                                  <w:marTop w:val="0"/>
                                  <w:marBottom w:val="0"/>
                                  <w:divBdr>
                                    <w:top w:val="none" w:sz="0" w:space="0" w:color="auto"/>
                                    <w:left w:val="none" w:sz="0" w:space="0" w:color="auto"/>
                                    <w:bottom w:val="none" w:sz="0" w:space="0" w:color="auto"/>
                                    <w:right w:val="none" w:sz="0" w:space="0" w:color="auto"/>
                                  </w:divBdr>
                                </w:div>
                                <w:div w:id="861623625">
                                  <w:marLeft w:val="0"/>
                                  <w:marRight w:val="0"/>
                                  <w:marTop w:val="0"/>
                                  <w:marBottom w:val="0"/>
                                  <w:divBdr>
                                    <w:top w:val="none" w:sz="0" w:space="0" w:color="auto"/>
                                    <w:left w:val="none" w:sz="0" w:space="0" w:color="auto"/>
                                    <w:bottom w:val="none" w:sz="0" w:space="0" w:color="auto"/>
                                    <w:right w:val="none" w:sz="0" w:space="0" w:color="auto"/>
                                  </w:divBdr>
                                </w:div>
                                <w:div w:id="923876102">
                                  <w:marLeft w:val="0"/>
                                  <w:marRight w:val="0"/>
                                  <w:marTop w:val="0"/>
                                  <w:marBottom w:val="0"/>
                                  <w:divBdr>
                                    <w:top w:val="none" w:sz="0" w:space="0" w:color="auto"/>
                                    <w:left w:val="none" w:sz="0" w:space="0" w:color="auto"/>
                                    <w:bottom w:val="none" w:sz="0" w:space="0" w:color="auto"/>
                                    <w:right w:val="none" w:sz="0" w:space="0" w:color="auto"/>
                                  </w:divBdr>
                                </w:div>
                                <w:div w:id="1018385748">
                                  <w:marLeft w:val="0"/>
                                  <w:marRight w:val="0"/>
                                  <w:marTop w:val="0"/>
                                  <w:marBottom w:val="0"/>
                                  <w:divBdr>
                                    <w:top w:val="none" w:sz="0" w:space="0" w:color="auto"/>
                                    <w:left w:val="none" w:sz="0" w:space="0" w:color="auto"/>
                                    <w:bottom w:val="none" w:sz="0" w:space="0" w:color="auto"/>
                                    <w:right w:val="none" w:sz="0" w:space="0" w:color="auto"/>
                                  </w:divBdr>
                                </w:div>
                                <w:div w:id="1115441586">
                                  <w:marLeft w:val="0"/>
                                  <w:marRight w:val="0"/>
                                  <w:marTop w:val="0"/>
                                  <w:marBottom w:val="0"/>
                                  <w:divBdr>
                                    <w:top w:val="none" w:sz="0" w:space="0" w:color="auto"/>
                                    <w:left w:val="none" w:sz="0" w:space="0" w:color="auto"/>
                                    <w:bottom w:val="none" w:sz="0" w:space="0" w:color="auto"/>
                                    <w:right w:val="none" w:sz="0" w:space="0" w:color="auto"/>
                                  </w:divBdr>
                                </w:div>
                                <w:div w:id="1156147172">
                                  <w:marLeft w:val="0"/>
                                  <w:marRight w:val="0"/>
                                  <w:marTop w:val="0"/>
                                  <w:marBottom w:val="0"/>
                                  <w:divBdr>
                                    <w:top w:val="none" w:sz="0" w:space="0" w:color="auto"/>
                                    <w:left w:val="none" w:sz="0" w:space="0" w:color="auto"/>
                                    <w:bottom w:val="none" w:sz="0" w:space="0" w:color="auto"/>
                                    <w:right w:val="none" w:sz="0" w:space="0" w:color="auto"/>
                                  </w:divBdr>
                                </w:div>
                                <w:div w:id="1182359364">
                                  <w:marLeft w:val="0"/>
                                  <w:marRight w:val="0"/>
                                  <w:marTop w:val="0"/>
                                  <w:marBottom w:val="0"/>
                                  <w:divBdr>
                                    <w:top w:val="none" w:sz="0" w:space="0" w:color="auto"/>
                                    <w:left w:val="none" w:sz="0" w:space="0" w:color="auto"/>
                                    <w:bottom w:val="none" w:sz="0" w:space="0" w:color="auto"/>
                                    <w:right w:val="none" w:sz="0" w:space="0" w:color="auto"/>
                                  </w:divBdr>
                                </w:div>
                                <w:div w:id="1219167867">
                                  <w:marLeft w:val="0"/>
                                  <w:marRight w:val="0"/>
                                  <w:marTop w:val="0"/>
                                  <w:marBottom w:val="0"/>
                                  <w:divBdr>
                                    <w:top w:val="none" w:sz="0" w:space="0" w:color="auto"/>
                                    <w:left w:val="none" w:sz="0" w:space="0" w:color="auto"/>
                                    <w:bottom w:val="none" w:sz="0" w:space="0" w:color="auto"/>
                                    <w:right w:val="none" w:sz="0" w:space="0" w:color="auto"/>
                                  </w:divBdr>
                                </w:div>
                                <w:div w:id="1320425718">
                                  <w:marLeft w:val="0"/>
                                  <w:marRight w:val="0"/>
                                  <w:marTop w:val="0"/>
                                  <w:marBottom w:val="0"/>
                                  <w:divBdr>
                                    <w:top w:val="none" w:sz="0" w:space="0" w:color="auto"/>
                                    <w:left w:val="none" w:sz="0" w:space="0" w:color="auto"/>
                                    <w:bottom w:val="none" w:sz="0" w:space="0" w:color="auto"/>
                                    <w:right w:val="none" w:sz="0" w:space="0" w:color="auto"/>
                                  </w:divBdr>
                                </w:div>
                                <w:div w:id="1330058005">
                                  <w:marLeft w:val="0"/>
                                  <w:marRight w:val="0"/>
                                  <w:marTop w:val="0"/>
                                  <w:marBottom w:val="0"/>
                                  <w:divBdr>
                                    <w:top w:val="none" w:sz="0" w:space="0" w:color="auto"/>
                                    <w:left w:val="none" w:sz="0" w:space="0" w:color="auto"/>
                                    <w:bottom w:val="none" w:sz="0" w:space="0" w:color="auto"/>
                                    <w:right w:val="none" w:sz="0" w:space="0" w:color="auto"/>
                                  </w:divBdr>
                                </w:div>
                                <w:div w:id="1333607334">
                                  <w:marLeft w:val="0"/>
                                  <w:marRight w:val="0"/>
                                  <w:marTop w:val="0"/>
                                  <w:marBottom w:val="0"/>
                                  <w:divBdr>
                                    <w:top w:val="none" w:sz="0" w:space="0" w:color="auto"/>
                                    <w:left w:val="none" w:sz="0" w:space="0" w:color="auto"/>
                                    <w:bottom w:val="none" w:sz="0" w:space="0" w:color="auto"/>
                                    <w:right w:val="none" w:sz="0" w:space="0" w:color="auto"/>
                                  </w:divBdr>
                                </w:div>
                                <w:div w:id="1531990645">
                                  <w:marLeft w:val="0"/>
                                  <w:marRight w:val="0"/>
                                  <w:marTop w:val="0"/>
                                  <w:marBottom w:val="0"/>
                                  <w:divBdr>
                                    <w:top w:val="none" w:sz="0" w:space="0" w:color="auto"/>
                                    <w:left w:val="none" w:sz="0" w:space="0" w:color="auto"/>
                                    <w:bottom w:val="none" w:sz="0" w:space="0" w:color="auto"/>
                                    <w:right w:val="none" w:sz="0" w:space="0" w:color="auto"/>
                                  </w:divBdr>
                                </w:div>
                                <w:div w:id="1573195545">
                                  <w:marLeft w:val="0"/>
                                  <w:marRight w:val="0"/>
                                  <w:marTop w:val="0"/>
                                  <w:marBottom w:val="0"/>
                                  <w:divBdr>
                                    <w:top w:val="none" w:sz="0" w:space="0" w:color="auto"/>
                                    <w:left w:val="none" w:sz="0" w:space="0" w:color="auto"/>
                                    <w:bottom w:val="none" w:sz="0" w:space="0" w:color="auto"/>
                                    <w:right w:val="none" w:sz="0" w:space="0" w:color="auto"/>
                                  </w:divBdr>
                                </w:div>
                                <w:div w:id="1638562381">
                                  <w:marLeft w:val="0"/>
                                  <w:marRight w:val="0"/>
                                  <w:marTop w:val="0"/>
                                  <w:marBottom w:val="0"/>
                                  <w:divBdr>
                                    <w:top w:val="none" w:sz="0" w:space="0" w:color="auto"/>
                                    <w:left w:val="none" w:sz="0" w:space="0" w:color="auto"/>
                                    <w:bottom w:val="none" w:sz="0" w:space="0" w:color="auto"/>
                                    <w:right w:val="none" w:sz="0" w:space="0" w:color="auto"/>
                                  </w:divBdr>
                                </w:div>
                                <w:div w:id="1672442646">
                                  <w:marLeft w:val="0"/>
                                  <w:marRight w:val="0"/>
                                  <w:marTop w:val="0"/>
                                  <w:marBottom w:val="0"/>
                                  <w:divBdr>
                                    <w:top w:val="none" w:sz="0" w:space="0" w:color="auto"/>
                                    <w:left w:val="none" w:sz="0" w:space="0" w:color="auto"/>
                                    <w:bottom w:val="none" w:sz="0" w:space="0" w:color="auto"/>
                                    <w:right w:val="none" w:sz="0" w:space="0" w:color="auto"/>
                                  </w:divBdr>
                                </w:div>
                                <w:div w:id="1696884096">
                                  <w:marLeft w:val="0"/>
                                  <w:marRight w:val="0"/>
                                  <w:marTop w:val="0"/>
                                  <w:marBottom w:val="0"/>
                                  <w:divBdr>
                                    <w:top w:val="none" w:sz="0" w:space="0" w:color="auto"/>
                                    <w:left w:val="none" w:sz="0" w:space="0" w:color="auto"/>
                                    <w:bottom w:val="none" w:sz="0" w:space="0" w:color="auto"/>
                                    <w:right w:val="none" w:sz="0" w:space="0" w:color="auto"/>
                                  </w:divBdr>
                                </w:div>
                                <w:div w:id="1714622503">
                                  <w:marLeft w:val="0"/>
                                  <w:marRight w:val="0"/>
                                  <w:marTop w:val="0"/>
                                  <w:marBottom w:val="0"/>
                                  <w:divBdr>
                                    <w:top w:val="none" w:sz="0" w:space="0" w:color="auto"/>
                                    <w:left w:val="none" w:sz="0" w:space="0" w:color="auto"/>
                                    <w:bottom w:val="none" w:sz="0" w:space="0" w:color="auto"/>
                                    <w:right w:val="none" w:sz="0" w:space="0" w:color="auto"/>
                                  </w:divBdr>
                                </w:div>
                                <w:div w:id="1766152106">
                                  <w:marLeft w:val="0"/>
                                  <w:marRight w:val="0"/>
                                  <w:marTop w:val="0"/>
                                  <w:marBottom w:val="0"/>
                                  <w:divBdr>
                                    <w:top w:val="none" w:sz="0" w:space="0" w:color="auto"/>
                                    <w:left w:val="none" w:sz="0" w:space="0" w:color="auto"/>
                                    <w:bottom w:val="none" w:sz="0" w:space="0" w:color="auto"/>
                                    <w:right w:val="none" w:sz="0" w:space="0" w:color="auto"/>
                                  </w:divBdr>
                                </w:div>
                                <w:div w:id="1823038744">
                                  <w:marLeft w:val="0"/>
                                  <w:marRight w:val="0"/>
                                  <w:marTop w:val="0"/>
                                  <w:marBottom w:val="0"/>
                                  <w:divBdr>
                                    <w:top w:val="none" w:sz="0" w:space="0" w:color="auto"/>
                                    <w:left w:val="none" w:sz="0" w:space="0" w:color="auto"/>
                                    <w:bottom w:val="none" w:sz="0" w:space="0" w:color="auto"/>
                                    <w:right w:val="none" w:sz="0" w:space="0" w:color="auto"/>
                                  </w:divBdr>
                                </w:div>
                                <w:div w:id="1833642519">
                                  <w:marLeft w:val="0"/>
                                  <w:marRight w:val="0"/>
                                  <w:marTop w:val="0"/>
                                  <w:marBottom w:val="0"/>
                                  <w:divBdr>
                                    <w:top w:val="none" w:sz="0" w:space="0" w:color="auto"/>
                                    <w:left w:val="none" w:sz="0" w:space="0" w:color="auto"/>
                                    <w:bottom w:val="none" w:sz="0" w:space="0" w:color="auto"/>
                                    <w:right w:val="none" w:sz="0" w:space="0" w:color="auto"/>
                                  </w:divBdr>
                                </w:div>
                                <w:div w:id="1863667192">
                                  <w:marLeft w:val="0"/>
                                  <w:marRight w:val="0"/>
                                  <w:marTop w:val="0"/>
                                  <w:marBottom w:val="0"/>
                                  <w:divBdr>
                                    <w:top w:val="none" w:sz="0" w:space="0" w:color="auto"/>
                                    <w:left w:val="none" w:sz="0" w:space="0" w:color="auto"/>
                                    <w:bottom w:val="none" w:sz="0" w:space="0" w:color="auto"/>
                                    <w:right w:val="none" w:sz="0" w:space="0" w:color="auto"/>
                                  </w:divBdr>
                                </w:div>
                                <w:div w:id="1902399324">
                                  <w:marLeft w:val="0"/>
                                  <w:marRight w:val="0"/>
                                  <w:marTop w:val="0"/>
                                  <w:marBottom w:val="0"/>
                                  <w:divBdr>
                                    <w:top w:val="none" w:sz="0" w:space="0" w:color="auto"/>
                                    <w:left w:val="none" w:sz="0" w:space="0" w:color="auto"/>
                                    <w:bottom w:val="none" w:sz="0" w:space="0" w:color="auto"/>
                                    <w:right w:val="none" w:sz="0" w:space="0" w:color="auto"/>
                                  </w:divBdr>
                                </w:div>
                                <w:div w:id="1939484171">
                                  <w:marLeft w:val="0"/>
                                  <w:marRight w:val="0"/>
                                  <w:marTop w:val="0"/>
                                  <w:marBottom w:val="0"/>
                                  <w:divBdr>
                                    <w:top w:val="none" w:sz="0" w:space="0" w:color="auto"/>
                                    <w:left w:val="none" w:sz="0" w:space="0" w:color="auto"/>
                                    <w:bottom w:val="none" w:sz="0" w:space="0" w:color="auto"/>
                                    <w:right w:val="none" w:sz="0" w:space="0" w:color="auto"/>
                                  </w:divBdr>
                                </w:div>
                                <w:div w:id="1944994030">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1992975130">
                                  <w:marLeft w:val="0"/>
                                  <w:marRight w:val="0"/>
                                  <w:marTop w:val="0"/>
                                  <w:marBottom w:val="0"/>
                                  <w:divBdr>
                                    <w:top w:val="none" w:sz="0" w:space="0" w:color="auto"/>
                                    <w:left w:val="none" w:sz="0" w:space="0" w:color="auto"/>
                                    <w:bottom w:val="none" w:sz="0" w:space="0" w:color="auto"/>
                                    <w:right w:val="none" w:sz="0" w:space="0" w:color="auto"/>
                                  </w:divBdr>
                                </w:div>
                                <w:div w:id="2070879380">
                                  <w:marLeft w:val="0"/>
                                  <w:marRight w:val="0"/>
                                  <w:marTop w:val="0"/>
                                  <w:marBottom w:val="0"/>
                                  <w:divBdr>
                                    <w:top w:val="none" w:sz="0" w:space="0" w:color="auto"/>
                                    <w:left w:val="none" w:sz="0" w:space="0" w:color="auto"/>
                                    <w:bottom w:val="none" w:sz="0" w:space="0" w:color="auto"/>
                                    <w:right w:val="none" w:sz="0" w:space="0" w:color="auto"/>
                                  </w:divBdr>
                                </w:div>
                                <w:div w:id="2071996927">
                                  <w:marLeft w:val="0"/>
                                  <w:marRight w:val="0"/>
                                  <w:marTop w:val="0"/>
                                  <w:marBottom w:val="0"/>
                                  <w:divBdr>
                                    <w:top w:val="none" w:sz="0" w:space="0" w:color="auto"/>
                                    <w:left w:val="none" w:sz="0" w:space="0" w:color="auto"/>
                                    <w:bottom w:val="none" w:sz="0" w:space="0" w:color="auto"/>
                                    <w:right w:val="none" w:sz="0" w:space="0" w:color="auto"/>
                                  </w:divBdr>
                                </w:div>
                                <w:div w:id="2100255106">
                                  <w:marLeft w:val="0"/>
                                  <w:marRight w:val="0"/>
                                  <w:marTop w:val="0"/>
                                  <w:marBottom w:val="0"/>
                                  <w:divBdr>
                                    <w:top w:val="none" w:sz="0" w:space="0" w:color="auto"/>
                                    <w:left w:val="none" w:sz="0" w:space="0" w:color="auto"/>
                                    <w:bottom w:val="none" w:sz="0" w:space="0" w:color="auto"/>
                                    <w:right w:val="none" w:sz="0" w:space="0" w:color="auto"/>
                                  </w:divBdr>
                                </w:div>
                                <w:div w:id="2121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25812">
      <w:bodyDiv w:val="1"/>
      <w:marLeft w:val="0"/>
      <w:marRight w:val="0"/>
      <w:marTop w:val="0"/>
      <w:marBottom w:val="0"/>
      <w:divBdr>
        <w:top w:val="none" w:sz="0" w:space="0" w:color="auto"/>
        <w:left w:val="none" w:sz="0" w:space="0" w:color="auto"/>
        <w:bottom w:val="none" w:sz="0" w:space="0" w:color="auto"/>
        <w:right w:val="none" w:sz="0" w:space="0" w:color="auto"/>
      </w:divBdr>
    </w:div>
    <w:div w:id="568809128">
      <w:bodyDiv w:val="1"/>
      <w:marLeft w:val="0"/>
      <w:marRight w:val="0"/>
      <w:marTop w:val="0"/>
      <w:marBottom w:val="0"/>
      <w:divBdr>
        <w:top w:val="none" w:sz="0" w:space="0" w:color="auto"/>
        <w:left w:val="none" w:sz="0" w:space="0" w:color="auto"/>
        <w:bottom w:val="none" w:sz="0" w:space="0" w:color="auto"/>
        <w:right w:val="none" w:sz="0" w:space="0" w:color="auto"/>
      </w:divBdr>
    </w:div>
    <w:div w:id="612444194">
      <w:bodyDiv w:val="1"/>
      <w:marLeft w:val="0"/>
      <w:marRight w:val="0"/>
      <w:marTop w:val="0"/>
      <w:marBottom w:val="0"/>
      <w:divBdr>
        <w:top w:val="none" w:sz="0" w:space="0" w:color="auto"/>
        <w:left w:val="none" w:sz="0" w:space="0" w:color="auto"/>
        <w:bottom w:val="none" w:sz="0" w:space="0" w:color="auto"/>
        <w:right w:val="none" w:sz="0" w:space="0" w:color="auto"/>
      </w:divBdr>
      <w:divsChild>
        <w:div w:id="282464585">
          <w:marLeft w:val="0"/>
          <w:marRight w:val="0"/>
          <w:marTop w:val="0"/>
          <w:marBottom w:val="0"/>
          <w:divBdr>
            <w:top w:val="none" w:sz="0" w:space="0" w:color="auto"/>
            <w:left w:val="none" w:sz="0" w:space="0" w:color="auto"/>
            <w:bottom w:val="none" w:sz="0" w:space="0" w:color="auto"/>
            <w:right w:val="none" w:sz="0" w:space="0" w:color="auto"/>
          </w:divBdr>
          <w:divsChild>
            <w:div w:id="573470979">
              <w:marLeft w:val="0"/>
              <w:marRight w:val="0"/>
              <w:marTop w:val="0"/>
              <w:marBottom w:val="0"/>
              <w:divBdr>
                <w:top w:val="none" w:sz="0" w:space="0" w:color="auto"/>
                <w:left w:val="none" w:sz="0" w:space="0" w:color="auto"/>
                <w:bottom w:val="none" w:sz="0" w:space="0" w:color="auto"/>
                <w:right w:val="none" w:sz="0" w:space="0" w:color="auto"/>
              </w:divBdr>
              <w:divsChild>
                <w:div w:id="1418861084">
                  <w:marLeft w:val="0"/>
                  <w:marRight w:val="0"/>
                  <w:marTop w:val="0"/>
                  <w:marBottom w:val="0"/>
                  <w:divBdr>
                    <w:top w:val="none" w:sz="0" w:space="0" w:color="auto"/>
                    <w:left w:val="none" w:sz="0" w:space="0" w:color="auto"/>
                    <w:bottom w:val="none" w:sz="0" w:space="0" w:color="auto"/>
                    <w:right w:val="none" w:sz="0" w:space="0" w:color="auto"/>
                  </w:divBdr>
                  <w:divsChild>
                    <w:div w:id="923883592">
                      <w:marLeft w:val="0"/>
                      <w:marRight w:val="0"/>
                      <w:marTop w:val="0"/>
                      <w:marBottom w:val="0"/>
                      <w:divBdr>
                        <w:top w:val="none" w:sz="0" w:space="0" w:color="auto"/>
                        <w:left w:val="none" w:sz="0" w:space="0" w:color="auto"/>
                        <w:bottom w:val="none" w:sz="0" w:space="0" w:color="auto"/>
                        <w:right w:val="none" w:sz="0" w:space="0" w:color="auto"/>
                      </w:divBdr>
                      <w:divsChild>
                        <w:div w:id="1085303837">
                          <w:marLeft w:val="0"/>
                          <w:marRight w:val="0"/>
                          <w:marTop w:val="15"/>
                          <w:marBottom w:val="0"/>
                          <w:divBdr>
                            <w:top w:val="none" w:sz="0" w:space="0" w:color="auto"/>
                            <w:left w:val="none" w:sz="0" w:space="0" w:color="auto"/>
                            <w:bottom w:val="none" w:sz="0" w:space="0" w:color="auto"/>
                            <w:right w:val="none" w:sz="0" w:space="0" w:color="auto"/>
                          </w:divBdr>
                          <w:divsChild>
                            <w:div w:id="1503734865">
                              <w:marLeft w:val="0"/>
                              <w:marRight w:val="0"/>
                              <w:marTop w:val="0"/>
                              <w:marBottom w:val="0"/>
                              <w:divBdr>
                                <w:top w:val="none" w:sz="0" w:space="0" w:color="auto"/>
                                <w:left w:val="none" w:sz="0" w:space="0" w:color="auto"/>
                                <w:bottom w:val="none" w:sz="0" w:space="0" w:color="auto"/>
                                <w:right w:val="none" w:sz="0" w:space="0" w:color="auto"/>
                              </w:divBdr>
                              <w:divsChild>
                                <w:div w:id="97259639">
                                  <w:marLeft w:val="0"/>
                                  <w:marRight w:val="0"/>
                                  <w:marTop w:val="0"/>
                                  <w:marBottom w:val="0"/>
                                  <w:divBdr>
                                    <w:top w:val="none" w:sz="0" w:space="0" w:color="auto"/>
                                    <w:left w:val="none" w:sz="0" w:space="0" w:color="auto"/>
                                    <w:bottom w:val="none" w:sz="0" w:space="0" w:color="auto"/>
                                    <w:right w:val="none" w:sz="0" w:space="0" w:color="auto"/>
                                  </w:divBdr>
                                </w:div>
                                <w:div w:id="321154840">
                                  <w:marLeft w:val="0"/>
                                  <w:marRight w:val="0"/>
                                  <w:marTop w:val="0"/>
                                  <w:marBottom w:val="0"/>
                                  <w:divBdr>
                                    <w:top w:val="none" w:sz="0" w:space="0" w:color="auto"/>
                                    <w:left w:val="none" w:sz="0" w:space="0" w:color="auto"/>
                                    <w:bottom w:val="none" w:sz="0" w:space="0" w:color="auto"/>
                                    <w:right w:val="none" w:sz="0" w:space="0" w:color="auto"/>
                                  </w:divBdr>
                                </w:div>
                                <w:div w:id="409349460">
                                  <w:marLeft w:val="0"/>
                                  <w:marRight w:val="0"/>
                                  <w:marTop w:val="0"/>
                                  <w:marBottom w:val="0"/>
                                  <w:divBdr>
                                    <w:top w:val="none" w:sz="0" w:space="0" w:color="auto"/>
                                    <w:left w:val="none" w:sz="0" w:space="0" w:color="auto"/>
                                    <w:bottom w:val="none" w:sz="0" w:space="0" w:color="auto"/>
                                    <w:right w:val="none" w:sz="0" w:space="0" w:color="auto"/>
                                  </w:divBdr>
                                </w:div>
                                <w:div w:id="610475378">
                                  <w:marLeft w:val="0"/>
                                  <w:marRight w:val="0"/>
                                  <w:marTop w:val="0"/>
                                  <w:marBottom w:val="0"/>
                                  <w:divBdr>
                                    <w:top w:val="none" w:sz="0" w:space="0" w:color="auto"/>
                                    <w:left w:val="none" w:sz="0" w:space="0" w:color="auto"/>
                                    <w:bottom w:val="none" w:sz="0" w:space="0" w:color="auto"/>
                                    <w:right w:val="none" w:sz="0" w:space="0" w:color="auto"/>
                                  </w:divBdr>
                                </w:div>
                                <w:div w:id="948851206">
                                  <w:marLeft w:val="0"/>
                                  <w:marRight w:val="0"/>
                                  <w:marTop w:val="0"/>
                                  <w:marBottom w:val="0"/>
                                  <w:divBdr>
                                    <w:top w:val="none" w:sz="0" w:space="0" w:color="auto"/>
                                    <w:left w:val="none" w:sz="0" w:space="0" w:color="auto"/>
                                    <w:bottom w:val="none" w:sz="0" w:space="0" w:color="auto"/>
                                    <w:right w:val="none" w:sz="0" w:space="0" w:color="auto"/>
                                  </w:divBdr>
                                </w:div>
                                <w:div w:id="957756887">
                                  <w:marLeft w:val="0"/>
                                  <w:marRight w:val="0"/>
                                  <w:marTop w:val="0"/>
                                  <w:marBottom w:val="0"/>
                                  <w:divBdr>
                                    <w:top w:val="none" w:sz="0" w:space="0" w:color="auto"/>
                                    <w:left w:val="none" w:sz="0" w:space="0" w:color="auto"/>
                                    <w:bottom w:val="none" w:sz="0" w:space="0" w:color="auto"/>
                                    <w:right w:val="none" w:sz="0" w:space="0" w:color="auto"/>
                                  </w:divBdr>
                                </w:div>
                                <w:div w:id="983437778">
                                  <w:marLeft w:val="0"/>
                                  <w:marRight w:val="0"/>
                                  <w:marTop w:val="0"/>
                                  <w:marBottom w:val="0"/>
                                  <w:divBdr>
                                    <w:top w:val="none" w:sz="0" w:space="0" w:color="auto"/>
                                    <w:left w:val="none" w:sz="0" w:space="0" w:color="auto"/>
                                    <w:bottom w:val="none" w:sz="0" w:space="0" w:color="auto"/>
                                    <w:right w:val="none" w:sz="0" w:space="0" w:color="auto"/>
                                  </w:divBdr>
                                </w:div>
                                <w:div w:id="1035689712">
                                  <w:marLeft w:val="0"/>
                                  <w:marRight w:val="0"/>
                                  <w:marTop w:val="0"/>
                                  <w:marBottom w:val="0"/>
                                  <w:divBdr>
                                    <w:top w:val="none" w:sz="0" w:space="0" w:color="auto"/>
                                    <w:left w:val="none" w:sz="0" w:space="0" w:color="auto"/>
                                    <w:bottom w:val="none" w:sz="0" w:space="0" w:color="auto"/>
                                    <w:right w:val="none" w:sz="0" w:space="0" w:color="auto"/>
                                  </w:divBdr>
                                </w:div>
                                <w:div w:id="1148209956">
                                  <w:marLeft w:val="0"/>
                                  <w:marRight w:val="0"/>
                                  <w:marTop w:val="0"/>
                                  <w:marBottom w:val="0"/>
                                  <w:divBdr>
                                    <w:top w:val="none" w:sz="0" w:space="0" w:color="auto"/>
                                    <w:left w:val="none" w:sz="0" w:space="0" w:color="auto"/>
                                    <w:bottom w:val="none" w:sz="0" w:space="0" w:color="auto"/>
                                    <w:right w:val="none" w:sz="0" w:space="0" w:color="auto"/>
                                  </w:divBdr>
                                </w:div>
                                <w:div w:id="1667586760">
                                  <w:marLeft w:val="0"/>
                                  <w:marRight w:val="0"/>
                                  <w:marTop w:val="0"/>
                                  <w:marBottom w:val="0"/>
                                  <w:divBdr>
                                    <w:top w:val="none" w:sz="0" w:space="0" w:color="auto"/>
                                    <w:left w:val="none" w:sz="0" w:space="0" w:color="auto"/>
                                    <w:bottom w:val="none" w:sz="0" w:space="0" w:color="auto"/>
                                    <w:right w:val="none" w:sz="0" w:space="0" w:color="auto"/>
                                  </w:divBdr>
                                </w:div>
                                <w:div w:id="20235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757275">
      <w:bodyDiv w:val="1"/>
      <w:marLeft w:val="0"/>
      <w:marRight w:val="0"/>
      <w:marTop w:val="0"/>
      <w:marBottom w:val="0"/>
      <w:divBdr>
        <w:top w:val="none" w:sz="0" w:space="0" w:color="auto"/>
        <w:left w:val="none" w:sz="0" w:space="0" w:color="auto"/>
        <w:bottom w:val="none" w:sz="0" w:space="0" w:color="auto"/>
        <w:right w:val="none" w:sz="0" w:space="0" w:color="auto"/>
      </w:divBdr>
    </w:div>
    <w:div w:id="842823547">
      <w:bodyDiv w:val="1"/>
      <w:marLeft w:val="0"/>
      <w:marRight w:val="0"/>
      <w:marTop w:val="0"/>
      <w:marBottom w:val="0"/>
      <w:divBdr>
        <w:top w:val="none" w:sz="0" w:space="0" w:color="auto"/>
        <w:left w:val="none" w:sz="0" w:space="0" w:color="auto"/>
        <w:bottom w:val="none" w:sz="0" w:space="0" w:color="auto"/>
        <w:right w:val="none" w:sz="0" w:space="0" w:color="auto"/>
      </w:divBdr>
      <w:divsChild>
        <w:div w:id="470556815">
          <w:marLeft w:val="0"/>
          <w:marRight w:val="0"/>
          <w:marTop w:val="0"/>
          <w:marBottom w:val="0"/>
          <w:divBdr>
            <w:top w:val="none" w:sz="0" w:space="0" w:color="auto"/>
            <w:left w:val="none" w:sz="0" w:space="0" w:color="auto"/>
            <w:bottom w:val="none" w:sz="0" w:space="0" w:color="auto"/>
            <w:right w:val="none" w:sz="0" w:space="0" w:color="auto"/>
          </w:divBdr>
          <w:divsChild>
            <w:div w:id="106779538">
              <w:marLeft w:val="0"/>
              <w:marRight w:val="0"/>
              <w:marTop w:val="0"/>
              <w:marBottom w:val="0"/>
              <w:divBdr>
                <w:top w:val="none" w:sz="0" w:space="0" w:color="auto"/>
                <w:left w:val="none" w:sz="0" w:space="0" w:color="auto"/>
                <w:bottom w:val="none" w:sz="0" w:space="0" w:color="auto"/>
                <w:right w:val="none" w:sz="0" w:space="0" w:color="auto"/>
              </w:divBdr>
              <w:divsChild>
                <w:div w:id="1521432800">
                  <w:marLeft w:val="0"/>
                  <w:marRight w:val="0"/>
                  <w:marTop w:val="0"/>
                  <w:marBottom w:val="0"/>
                  <w:divBdr>
                    <w:top w:val="none" w:sz="0" w:space="0" w:color="auto"/>
                    <w:left w:val="none" w:sz="0" w:space="0" w:color="auto"/>
                    <w:bottom w:val="none" w:sz="0" w:space="0" w:color="auto"/>
                    <w:right w:val="none" w:sz="0" w:space="0" w:color="auto"/>
                  </w:divBdr>
                  <w:divsChild>
                    <w:div w:id="384447641">
                      <w:marLeft w:val="0"/>
                      <w:marRight w:val="0"/>
                      <w:marTop w:val="0"/>
                      <w:marBottom w:val="0"/>
                      <w:divBdr>
                        <w:top w:val="none" w:sz="0" w:space="0" w:color="auto"/>
                        <w:left w:val="none" w:sz="0" w:space="0" w:color="auto"/>
                        <w:bottom w:val="none" w:sz="0" w:space="0" w:color="auto"/>
                        <w:right w:val="none" w:sz="0" w:space="0" w:color="auto"/>
                      </w:divBdr>
                      <w:divsChild>
                        <w:div w:id="427309067">
                          <w:marLeft w:val="0"/>
                          <w:marRight w:val="0"/>
                          <w:marTop w:val="15"/>
                          <w:marBottom w:val="0"/>
                          <w:divBdr>
                            <w:top w:val="none" w:sz="0" w:space="0" w:color="auto"/>
                            <w:left w:val="none" w:sz="0" w:space="0" w:color="auto"/>
                            <w:bottom w:val="none" w:sz="0" w:space="0" w:color="auto"/>
                            <w:right w:val="none" w:sz="0" w:space="0" w:color="auto"/>
                          </w:divBdr>
                          <w:divsChild>
                            <w:div w:id="1994287592">
                              <w:marLeft w:val="0"/>
                              <w:marRight w:val="0"/>
                              <w:marTop w:val="0"/>
                              <w:marBottom w:val="0"/>
                              <w:divBdr>
                                <w:top w:val="none" w:sz="0" w:space="0" w:color="auto"/>
                                <w:left w:val="none" w:sz="0" w:space="0" w:color="auto"/>
                                <w:bottom w:val="none" w:sz="0" w:space="0" w:color="auto"/>
                                <w:right w:val="none" w:sz="0" w:space="0" w:color="auto"/>
                              </w:divBdr>
                              <w:divsChild>
                                <w:div w:id="24603125">
                                  <w:marLeft w:val="0"/>
                                  <w:marRight w:val="0"/>
                                  <w:marTop w:val="0"/>
                                  <w:marBottom w:val="0"/>
                                  <w:divBdr>
                                    <w:top w:val="none" w:sz="0" w:space="0" w:color="auto"/>
                                    <w:left w:val="none" w:sz="0" w:space="0" w:color="auto"/>
                                    <w:bottom w:val="none" w:sz="0" w:space="0" w:color="auto"/>
                                    <w:right w:val="none" w:sz="0" w:space="0" w:color="auto"/>
                                  </w:divBdr>
                                </w:div>
                                <w:div w:id="64379202">
                                  <w:marLeft w:val="0"/>
                                  <w:marRight w:val="0"/>
                                  <w:marTop w:val="0"/>
                                  <w:marBottom w:val="0"/>
                                  <w:divBdr>
                                    <w:top w:val="none" w:sz="0" w:space="0" w:color="auto"/>
                                    <w:left w:val="none" w:sz="0" w:space="0" w:color="auto"/>
                                    <w:bottom w:val="none" w:sz="0" w:space="0" w:color="auto"/>
                                    <w:right w:val="none" w:sz="0" w:space="0" w:color="auto"/>
                                  </w:divBdr>
                                </w:div>
                                <w:div w:id="69471969">
                                  <w:marLeft w:val="0"/>
                                  <w:marRight w:val="0"/>
                                  <w:marTop w:val="0"/>
                                  <w:marBottom w:val="0"/>
                                  <w:divBdr>
                                    <w:top w:val="none" w:sz="0" w:space="0" w:color="auto"/>
                                    <w:left w:val="none" w:sz="0" w:space="0" w:color="auto"/>
                                    <w:bottom w:val="none" w:sz="0" w:space="0" w:color="auto"/>
                                    <w:right w:val="none" w:sz="0" w:space="0" w:color="auto"/>
                                  </w:divBdr>
                                </w:div>
                                <w:div w:id="145585526">
                                  <w:marLeft w:val="0"/>
                                  <w:marRight w:val="0"/>
                                  <w:marTop w:val="0"/>
                                  <w:marBottom w:val="0"/>
                                  <w:divBdr>
                                    <w:top w:val="none" w:sz="0" w:space="0" w:color="auto"/>
                                    <w:left w:val="none" w:sz="0" w:space="0" w:color="auto"/>
                                    <w:bottom w:val="none" w:sz="0" w:space="0" w:color="auto"/>
                                    <w:right w:val="none" w:sz="0" w:space="0" w:color="auto"/>
                                  </w:divBdr>
                                </w:div>
                                <w:div w:id="153766187">
                                  <w:marLeft w:val="0"/>
                                  <w:marRight w:val="0"/>
                                  <w:marTop w:val="0"/>
                                  <w:marBottom w:val="0"/>
                                  <w:divBdr>
                                    <w:top w:val="none" w:sz="0" w:space="0" w:color="auto"/>
                                    <w:left w:val="none" w:sz="0" w:space="0" w:color="auto"/>
                                    <w:bottom w:val="none" w:sz="0" w:space="0" w:color="auto"/>
                                    <w:right w:val="none" w:sz="0" w:space="0" w:color="auto"/>
                                  </w:divBdr>
                                </w:div>
                                <w:div w:id="158693203">
                                  <w:marLeft w:val="0"/>
                                  <w:marRight w:val="0"/>
                                  <w:marTop w:val="0"/>
                                  <w:marBottom w:val="0"/>
                                  <w:divBdr>
                                    <w:top w:val="none" w:sz="0" w:space="0" w:color="auto"/>
                                    <w:left w:val="none" w:sz="0" w:space="0" w:color="auto"/>
                                    <w:bottom w:val="none" w:sz="0" w:space="0" w:color="auto"/>
                                    <w:right w:val="none" w:sz="0" w:space="0" w:color="auto"/>
                                  </w:divBdr>
                                </w:div>
                                <w:div w:id="220791745">
                                  <w:marLeft w:val="0"/>
                                  <w:marRight w:val="0"/>
                                  <w:marTop w:val="0"/>
                                  <w:marBottom w:val="0"/>
                                  <w:divBdr>
                                    <w:top w:val="none" w:sz="0" w:space="0" w:color="auto"/>
                                    <w:left w:val="none" w:sz="0" w:space="0" w:color="auto"/>
                                    <w:bottom w:val="none" w:sz="0" w:space="0" w:color="auto"/>
                                    <w:right w:val="none" w:sz="0" w:space="0" w:color="auto"/>
                                  </w:divBdr>
                                </w:div>
                                <w:div w:id="286281289">
                                  <w:marLeft w:val="0"/>
                                  <w:marRight w:val="0"/>
                                  <w:marTop w:val="0"/>
                                  <w:marBottom w:val="0"/>
                                  <w:divBdr>
                                    <w:top w:val="none" w:sz="0" w:space="0" w:color="auto"/>
                                    <w:left w:val="none" w:sz="0" w:space="0" w:color="auto"/>
                                    <w:bottom w:val="none" w:sz="0" w:space="0" w:color="auto"/>
                                    <w:right w:val="none" w:sz="0" w:space="0" w:color="auto"/>
                                  </w:divBdr>
                                </w:div>
                                <w:div w:id="372196727">
                                  <w:marLeft w:val="0"/>
                                  <w:marRight w:val="0"/>
                                  <w:marTop w:val="0"/>
                                  <w:marBottom w:val="0"/>
                                  <w:divBdr>
                                    <w:top w:val="none" w:sz="0" w:space="0" w:color="auto"/>
                                    <w:left w:val="none" w:sz="0" w:space="0" w:color="auto"/>
                                    <w:bottom w:val="none" w:sz="0" w:space="0" w:color="auto"/>
                                    <w:right w:val="none" w:sz="0" w:space="0" w:color="auto"/>
                                  </w:divBdr>
                                </w:div>
                                <w:div w:id="391662093">
                                  <w:marLeft w:val="0"/>
                                  <w:marRight w:val="0"/>
                                  <w:marTop w:val="0"/>
                                  <w:marBottom w:val="0"/>
                                  <w:divBdr>
                                    <w:top w:val="none" w:sz="0" w:space="0" w:color="auto"/>
                                    <w:left w:val="none" w:sz="0" w:space="0" w:color="auto"/>
                                    <w:bottom w:val="none" w:sz="0" w:space="0" w:color="auto"/>
                                    <w:right w:val="none" w:sz="0" w:space="0" w:color="auto"/>
                                  </w:divBdr>
                                </w:div>
                                <w:div w:id="402604107">
                                  <w:marLeft w:val="0"/>
                                  <w:marRight w:val="0"/>
                                  <w:marTop w:val="0"/>
                                  <w:marBottom w:val="0"/>
                                  <w:divBdr>
                                    <w:top w:val="none" w:sz="0" w:space="0" w:color="auto"/>
                                    <w:left w:val="none" w:sz="0" w:space="0" w:color="auto"/>
                                    <w:bottom w:val="none" w:sz="0" w:space="0" w:color="auto"/>
                                    <w:right w:val="none" w:sz="0" w:space="0" w:color="auto"/>
                                  </w:divBdr>
                                </w:div>
                                <w:div w:id="446125894">
                                  <w:marLeft w:val="0"/>
                                  <w:marRight w:val="0"/>
                                  <w:marTop w:val="0"/>
                                  <w:marBottom w:val="0"/>
                                  <w:divBdr>
                                    <w:top w:val="none" w:sz="0" w:space="0" w:color="auto"/>
                                    <w:left w:val="none" w:sz="0" w:space="0" w:color="auto"/>
                                    <w:bottom w:val="none" w:sz="0" w:space="0" w:color="auto"/>
                                    <w:right w:val="none" w:sz="0" w:space="0" w:color="auto"/>
                                  </w:divBdr>
                                </w:div>
                                <w:div w:id="449276744">
                                  <w:marLeft w:val="0"/>
                                  <w:marRight w:val="0"/>
                                  <w:marTop w:val="0"/>
                                  <w:marBottom w:val="0"/>
                                  <w:divBdr>
                                    <w:top w:val="none" w:sz="0" w:space="0" w:color="auto"/>
                                    <w:left w:val="none" w:sz="0" w:space="0" w:color="auto"/>
                                    <w:bottom w:val="none" w:sz="0" w:space="0" w:color="auto"/>
                                    <w:right w:val="none" w:sz="0" w:space="0" w:color="auto"/>
                                  </w:divBdr>
                                </w:div>
                                <w:div w:id="533468684">
                                  <w:marLeft w:val="0"/>
                                  <w:marRight w:val="0"/>
                                  <w:marTop w:val="0"/>
                                  <w:marBottom w:val="0"/>
                                  <w:divBdr>
                                    <w:top w:val="none" w:sz="0" w:space="0" w:color="auto"/>
                                    <w:left w:val="none" w:sz="0" w:space="0" w:color="auto"/>
                                    <w:bottom w:val="none" w:sz="0" w:space="0" w:color="auto"/>
                                    <w:right w:val="none" w:sz="0" w:space="0" w:color="auto"/>
                                  </w:divBdr>
                                </w:div>
                                <w:div w:id="554896235">
                                  <w:marLeft w:val="0"/>
                                  <w:marRight w:val="0"/>
                                  <w:marTop w:val="0"/>
                                  <w:marBottom w:val="0"/>
                                  <w:divBdr>
                                    <w:top w:val="none" w:sz="0" w:space="0" w:color="auto"/>
                                    <w:left w:val="none" w:sz="0" w:space="0" w:color="auto"/>
                                    <w:bottom w:val="none" w:sz="0" w:space="0" w:color="auto"/>
                                    <w:right w:val="none" w:sz="0" w:space="0" w:color="auto"/>
                                  </w:divBdr>
                                </w:div>
                                <w:div w:id="737824508">
                                  <w:marLeft w:val="0"/>
                                  <w:marRight w:val="0"/>
                                  <w:marTop w:val="0"/>
                                  <w:marBottom w:val="0"/>
                                  <w:divBdr>
                                    <w:top w:val="none" w:sz="0" w:space="0" w:color="auto"/>
                                    <w:left w:val="none" w:sz="0" w:space="0" w:color="auto"/>
                                    <w:bottom w:val="none" w:sz="0" w:space="0" w:color="auto"/>
                                    <w:right w:val="none" w:sz="0" w:space="0" w:color="auto"/>
                                  </w:divBdr>
                                </w:div>
                                <w:div w:id="761419376">
                                  <w:marLeft w:val="0"/>
                                  <w:marRight w:val="0"/>
                                  <w:marTop w:val="0"/>
                                  <w:marBottom w:val="0"/>
                                  <w:divBdr>
                                    <w:top w:val="none" w:sz="0" w:space="0" w:color="auto"/>
                                    <w:left w:val="none" w:sz="0" w:space="0" w:color="auto"/>
                                    <w:bottom w:val="none" w:sz="0" w:space="0" w:color="auto"/>
                                    <w:right w:val="none" w:sz="0" w:space="0" w:color="auto"/>
                                  </w:divBdr>
                                </w:div>
                                <w:div w:id="923031431">
                                  <w:marLeft w:val="0"/>
                                  <w:marRight w:val="0"/>
                                  <w:marTop w:val="0"/>
                                  <w:marBottom w:val="0"/>
                                  <w:divBdr>
                                    <w:top w:val="none" w:sz="0" w:space="0" w:color="auto"/>
                                    <w:left w:val="none" w:sz="0" w:space="0" w:color="auto"/>
                                    <w:bottom w:val="none" w:sz="0" w:space="0" w:color="auto"/>
                                    <w:right w:val="none" w:sz="0" w:space="0" w:color="auto"/>
                                  </w:divBdr>
                                </w:div>
                                <w:div w:id="961422378">
                                  <w:marLeft w:val="0"/>
                                  <w:marRight w:val="0"/>
                                  <w:marTop w:val="0"/>
                                  <w:marBottom w:val="0"/>
                                  <w:divBdr>
                                    <w:top w:val="none" w:sz="0" w:space="0" w:color="auto"/>
                                    <w:left w:val="none" w:sz="0" w:space="0" w:color="auto"/>
                                    <w:bottom w:val="none" w:sz="0" w:space="0" w:color="auto"/>
                                    <w:right w:val="none" w:sz="0" w:space="0" w:color="auto"/>
                                  </w:divBdr>
                                </w:div>
                                <w:div w:id="975791782">
                                  <w:marLeft w:val="0"/>
                                  <w:marRight w:val="0"/>
                                  <w:marTop w:val="0"/>
                                  <w:marBottom w:val="0"/>
                                  <w:divBdr>
                                    <w:top w:val="none" w:sz="0" w:space="0" w:color="auto"/>
                                    <w:left w:val="none" w:sz="0" w:space="0" w:color="auto"/>
                                    <w:bottom w:val="none" w:sz="0" w:space="0" w:color="auto"/>
                                    <w:right w:val="none" w:sz="0" w:space="0" w:color="auto"/>
                                  </w:divBdr>
                                </w:div>
                                <w:div w:id="984317293">
                                  <w:marLeft w:val="0"/>
                                  <w:marRight w:val="0"/>
                                  <w:marTop w:val="0"/>
                                  <w:marBottom w:val="0"/>
                                  <w:divBdr>
                                    <w:top w:val="none" w:sz="0" w:space="0" w:color="auto"/>
                                    <w:left w:val="none" w:sz="0" w:space="0" w:color="auto"/>
                                    <w:bottom w:val="none" w:sz="0" w:space="0" w:color="auto"/>
                                    <w:right w:val="none" w:sz="0" w:space="0" w:color="auto"/>
                                  </w:divBdr>
                                </w:div>
                                <w:div w:id="1063017976">
                                  <w:marLeft w:val="0"/>
                                  <w:marRight w:val="0"/>
                                  <w:marTop w:val="0"/>
                                  <w:marBottom w:val="0"/>
                                  <w:divBdr>
                                    <w:top w:val="none" w:sz="0" w:space="0" w:color="auto"/>
                                    <w:left w:val="none" w:sz="0" w:space="0" w:color="auto"/>
                                    <w:bottom w:val="none" w:sz="0" w:space="0" w:color="auto"/>
                                    <w:right w:val="none" w:sz="0" w:space="0" w:color="auto"/>
                                  </w:divBdr>
                                </w:div>
                                <w:div w:id="1151210576">
                                  <w:marLeft w:val="0"/>
                                  <w:marRight w:val="0"/>
                                  <w:marTop w:val="0"/>
                                  <w:marBottom w:val="0"/>
                                  <w:divBdr>
                                    <w:top w:val="none" w:sz="0" w:space="0" w:color="auto"/>
                                    <w:left w:val="none" w:sz="0" w:space="0" w:color="auto"/>
                                    <w:bottom w:val="none" w:sz="0" w:space="0" w:color="auto"/>
                                    <w:right w:val="none" w:sz="0" w:space="0" w:color="auto"/>
                                  </w:divBdr>
                                </w:div>
                                <w:div w:id="1153138208">
                                  <w:marLeft w:val="0"/>
                                  <w:marRight w:val="0"/>
                                  <w:marTop w:val="0"/>
                                  <w:marBottom w:val="0"/>
                                  <w:divBdr>
                                    <w:top w:val="none" w:sz="0" w:space="0" w:color="auto"/>
                                    <w:left w:val="none" w:sz="0" w:space="0" w:color="auto"/>
                                    <w:bottom w:val="none" w:sz="0" w:space="0" w:color="auto"/>
                                    <w:right w:val="none" w:sz="0" w:space="0" w:color="auto"/>
                                  </w:divBdr>
                                </w:div>
                                <w:div w:id="1180703632">
                                  <w:marLeft w:val="0"/>
                                  <w:marRight w:val="0"/>
                                  <w:marTop w:val="0"/>
                                  <w:marBottom w:val="0"/>
                                  <w:divBdr>
                                    <w:top w:val="none" w:sz="0" w:space="0" w:color="auto"/>
                                    <w:left w:val="none" w:sz="0" w:space="0" w:color="auto"/>
                                    <w:bottom w:val="none" w:sz="0" w:space="0" w:color="auto"/>
                                    <w:right w:val="none" w:sz="0" w:space="0" w:color="auto"/>
                                  </w:divBdr>
                                </w:div>
                                <w:div w:id="1218512622">
                                  <w:marLeft w:val="0"/>
                                  <w:marRight w:val="0"/>
                                  <w:marTop w:val="0"/>
                                  <w:marBottom w:val="0"/>
                                  <w:divBdr>
                                    <w:top w:val="none" w:sz="0" w:space="0" w:color="auto"/>
                                    <w:left w:val="none" w:sz="0" w:space="0" w:color="auto"/>
                                    <w:bottom w:val="none" w:sz="0" w:space="0" w:color="auto"/>
                                    <w:right w:val="none" w:sz="0" w:space="0" w:color="auto"/>
                                  </w:divBdr>
                                </w:div>
                                <w:div w:id="1252928179">
                                  <w:marLeft w:val="0"/>
                                  <w:marRight w:val="0"/>
                                  <w:marTop w:val="0"/>
                                  <w:marBottom w:val="0"/>
                                  <w:divBdr>
                                    <w:top w:val="none" w:sz="0" w:space="0" w:color="auto"/>
                                    <w:left w:val="none" w:sz="0" w:space="0" w:color="auto"/>
                                    <w:bottom w:val="none" w:sz="0" w:space="0" w:color="auto"/>
                                    <w:right w:val="none" w:sz="0" w:space="0" w:color="auto"/>
                                  </w:divBdr>
                                </w:div>
                                <w:div w:id="1304434239">
                                  <w:marLeft w:val="0"/>
                                  <w:marRight w:val="0"/>
                                  <w:marTop w:val="0"/>
                                  <w:marBottom w:val="0"/>
                                  <w:divBdr>
                                    <w:top w:val="none" w:sz="0" w:space="0" w:color="auto"/>
                                    <w:left w:val="none" w:sz="0" w:space="0" w:color="auto"/>
                                    <w:bottom w:val="none" w:sz="0" w:space="0" w:color="auto"/>
                                    <w:right w:val="none" w:sz="0" w:space="0" w:color="auto"/>
                                  </w:divBdr>
                                </w:div>
                                <w:div w:id="1348142731">
                                  <w:marLeft w:val="0"/>
                                  <w:marRight w:val="0"/>
                                  <w:marTop w:val="0"/>
                                  <w:marBottom w:val="0"/>
                                  <w:divBdr>
                                    <w:top w:val="none" w:sz="0" w:space="0" w:color="auto"/>
                                    <w:left w:val="none" w:sz="0" w:space="0" w:color="auto"/>
                                    <w:bottom w:val="none" w:sz="0" w:space="0" w:color="auto"/>
                                    <w:right w:val="none" w:sz="0" w:space="0" w:color="auto"/>
                                  </w:divBdr>
                                </w:div>
                                <w:div w:id="1405834499">
                                  <w:marLeft w:val="0"/>
                                  <w:marRight w:val="0"/>
                                  <w:marTop w:val="0"/>
                                  <w:marBottom w:val="0"/>
                                  <w:divBdr>
                                    <w:top w:val="none" w:sz="0" w:space="0" w:color="auto"/>
                                    <w:left w:val="none" w:sz="0" w:space="0" w:color="auto"/>
                                    <w:bottom w:val="none" w:sz="0" w:space="0" w:color="auto"/>
                                    <w:right w:val="none" w:sz="0" w:space="0" w:color="auto"/>
                                  </w:divBdr>
                                </w:div>
                                <w:div w:id="1434324620">
                                  <w:marLeft w:val="0"/>
                                  <w:marRight w:val="0"/>
                                  <w:marTop w:val="0"/>
                                  <w:marBottom w:val="0"/>
                                  <w:divBdr>
                                    <w:top w:val="none" w:sz="0" w:space="0" w:color="auto"/>
                                    <w:left w:val="none" w:sz="0" w:space="0" w:color="auto"/>
                                    <w:bottom w:val="none" w:sz="0" w:space="0" w:color="auto"/>
                                    <w:right w:val="none" w:sz="0" w:space="0" w:color="auto"/>
                                  </w:divBdr>
                                </w:div>
                                <w:div w:id="1606385503">
                                  <w:marLeft w:val="0"/>
                                  <w:marRight w:val="0"/>
                                  <w:marTop w:val="0"/>
                                  <w:marBottom w:val="0"/>
                                  <w:divBdr>
                                    <w:top w:val="none" w:sz="0" w:space="0" w:color="auto"/>
                                    <w:left w:val="none" w:sz="0" w:space="0" w:color="auto"/>
                                    <w:bottom w:val="none" w:sz="0" w:space="0" w:color="auto"/>
                                    <w:right w:val="none" w:sz="0" w:space="0" w:color="auto"/>
                                  </w:divBdr>
                                </w:div>
                                <w:div w:id="1654143390">
                                  <w:marLeft w:val="0"/>
                                  <w:marRight w:val="0"/>
                                  <w:marTop w:val="0"/>
                                  <w:marBottom w:val="0"/>
                                  <w:divBdr>
                                    <w:top w:val="none" w:sz="0" w:space="0" w:color="auto"/>
                                    <w:left w:val="none" w:sz="0" w:space="0" w:color="auto"/>
                                    <w:bottom w:val="none" w:sz="0" w:space="0" w:color="auto"/>
                                    <w:right w:val="none" w:sz="0" w:space="0" w:color="auto"/>
                                  </w:divBdr>
                                </w:div>
                                <w:div w:id="1682851106">
                                  <w:marLeft w:val="0"/>
                                  <w:marRight w:val="0"/>
                                  <w:marTop w:val="0"/>
                                  <w:marBottom w:val="0"/>
                                  <w:divBdr>
                                    <w:top w:val="none" w:sz="0" w:space="0" w:color="auto"/>
                                    <w:left w:val="none" w:sz="0" w:space="0" w:color="auto"/>
                                    <w:bottom w:val="none" w:sz="0" w:space="0" w:color="auto"/>
                                    <w:right w:val="none" w:sz="0" w:space="0" w:color="auto"/>
                                  </w:divBdr>
                                </w:div>
                                <w:div w:id="1696077487">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29594362">
                                  <w:marLeft w:val="0"/>
                                  <w:marRight w:val="0"/>
                                  <w:marTop w:val="0"/>
                                  <w:marBottom w:val="0"/>
                                  <w:divBdr>
                                    <w:top w:val="none" w:sz="0" w:space="0" w:color="auto"/>
                                    <w:left w:val="none" w:sz="0" w:space="0" w:color="auto"/>
                                    <w:bottom w:val="none" w:sz="0" w:space="0" w:color="auto"/>
                                    <w:right w:val="none" w:sz="0" w:space="0" w:color="auto"/>
                                  </w:divBdr>
                                </w:div>
                                <w:div w:id="1900286541">
                                  <w:marLeft w:val="0"/>
                                  <w:marRight w:val="0"/>
                                  <w:marTop w:val="0"/>
                                  <w:marBottom w:val="0"/>
                                  <w:divBdr>
                                    <w:top w:val="none" w:sz="0" w:space="0" w:color="auto"/>
                                    <w:left w:val="none" w:sz="0" w:space="0" w:color="auto"/>
                                    <w:bottom w:val="none" w:sz="0" w:space="0" w:color="auto"/>
                                    <w:right w:val="none" w:sz="0" w:space="0" w:color="auto"/>
                                  </w:divBdr>
                                </w:div>
                                <w:div w:id="1927693626">
                                  <w:marLeft w:val="0"/>
                                  <w:marRight w:val="0"/>
                                  <w:marTop w:val="0"/>
                                  <w:marBottom w:val="0"/>
                                  <w:divBdr>
                                    <w:top w:val="none" w:sz="0" w:space="0" w:color="auto"/>
                                    <w:left w:val="none" w:sz="0" w:space="0" w:color="auto"/>
                                    <w:bottom w:val="none" w:sz="0" w:space="0" w:color="auto"/>
                                    <w:right w:val="none" w:sz="0" w:space="0" w:color="auto"/>
                                  </w:divBdr>
                                </w:div>
                                <w:div w:id="1950575707">
                                  <w:marLeft w:val="0"/>
                                  <w:marRight w:val="0"/>
                                  <w:marTop w:val="0"/>
                                  <w:marBottom w:val="0"/>
                                  <w:divBdr>
                                    <w:top w:val="none" w:sz="0" w:space="0" w:color="auto"/>
                                    <w:left w:val="none" w:sz="0" w:space="0" w:color="auto"/>
                                    <w:bottom w:val="none" w:sz="0" w:space="0" w:color="auto"/>
                                    <w:right w:val="none" w:sz="0" w:space="0" w:color="auto"/>
                                  </w:divBdr>
                                </w:div>
                                <w:div w:id="1984847181">
                                  <w:marLeft w:val="0"/>
                                  <w:marRight w:val="0"/>
                                  <w:marTop w:val="0"/>
                                  <w:marBottom w:val="0"/>
                                  <w:divBdr>
                                    <w:top w:val="none" w:sz="0" w:space="0" w:color="auto"/>
                                    <w:left w:val="none" w:sz="0" w:space="0" w:color="auto"/>
                                    <w:bottom w:val="none" w:sz="0" w:space="0" w:color="auto"/>
                                    <w:right w:val="none" w:sz="0" w:space="0" w:color="auto"/>
                                  </w:divBdr>
                                </w:div>
                                <w:div w:id="2007054303">
                                  <w:marLeft w:val="0"/>
                                  <w:marRight w:val="0"/>
                                  <w:marTop w:val="0"/>
                                  <w:marBottom w:val="0"/>
                                  <w:divBdr>
                                    <w:top w:val="none" w:sz="0" w:space="0" w:color="auto"/>
                                    <w:left w:val="none" w:sz="0" w:space="0" w:color="auto"/>
                                    <w:bottom w:val="none" w:sz="0" w:space="0" w:color="auto"/>
                                    <w:right w:val="none" w:sz="0" w:space="0" w:color="auto"/>
                                  </w:divBdr>
                                </w:div>
                                <w:div w:id="2017413946">
                                  <w:marLeft w:val="0"/>
                                  <w:marRight w:val="0"/>
                                  <w:marTop w:val="0"/>
                                  <w:marBottom w:val="0"/>
                                  <w:divBdr>
                                    <w:top w:val="none" w:sz="0" w:space="0" w:color="auto"/>
                                    <w:left w:val="none" w:sz="0" w:space="0" w:color="auto"/>
                                    <w:bottom w:val="none" w:sz="0" w:space="0" w:color="auto"/>
                                    <w:right w:val="none" w:sz="0" w:space="0" w:color="auto"/>
                                  </w:divBdr>
                                </w:div>
                                <w:div w:id="2105103399">
                                  <w:marLeft w:val="0"/>
                                  <w:marRight w:val="0"/>
                                  <w:marTop w:val="0"/>
                                  <w:marBottom w:val="0"/>
                                  <w:divBdr>
                                    <w:top w:val="none" w:sz="0" w:space="0" w:color="auto"/>
                                    <w:left w:val="none" w:sz="0" w:space="0" w:color="auto"/>
                                    <w:bottom w:val="none" w:sz="0" w:space="0" w:color="auto"/>
                                    <w:right w:val="none" w:sz="0" w:space="0" w:color="auto"/>
                                  </w:divBdr>
                                </w:div>
                                <w:div w:id="2112704729">
                                  <w:marLeft w:val="0"/>
                                  <w:marRight w:val="0"/>
                                  <w:marTop w:val="0"/>
                                  <w:marBottom w:val="0"/>
                                  <w:divBdr>
                                    <w:top w:val="none" w:sz="0" w:space="0" w:color="auto"/>
                                    <w:left w:val="none" w:sz="0" w:space="0" w:color="auto"/>
                                    <w:bottom w:val="none" w:sz="0" w:space="0" w:color="auto"/>
                                    <w:right w:val="none" w:sz="0" w:space="0" w:color="auto"/>
                                  </w:divBdr>
                                </w:div>
                                <w:div w:id="2133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02541">
      <w:bodyDiv w:val="1"/>
      <w:marLeft w:val="0"/>
      <w:marRight w:val="0"/>
      <w:marTop w:val="0"/>
      <w:marBottom w:val="0"/>
      <w:divBdr>
        <w:top w:val="none" w:sz="0" w:space="0" w:color="auto"/>
        <w:left w:val="none" w:sz="0" w:space="0" w:color="auto"/>
        <w:bottom w:val="none" w:sz="0" w:space="0" w:color="auto"/>
        <w:right w:val="none" w:sz="0" w:space="0" w:color="auto"/>
      </w:divBdr>
    </w:div>
    <w:div w:id="1126040997">
      <w:bodyDiv w:val="1"/>
      <w:marLeft w:val="0"/>
      <w:marRight w:val="0"/>
      <w:marTop w:val="0"/>
      <w:marBottom w:val="0"/>
      <w:divBdr>
        <w:top w:val="none" w:sz="0" w:space="0" w:color="auto"/>
        <w:left w:val="none" w:sz="0" w:space="0" w:color="auto"/>
        <w:bottom w:val="none" w:sz="0" w:space="0" w:color="auto"/>
        <w:right w:val="none" w:sz="0" w:space="0" w:color="auto"/>
      </w:divBdr>
    </w:div>
    <w:div w:id="1569460968">
      <w:bodyDiv w:val="1"/>
      <w:marLeft w:val="0"/>
      <w:marRight w:val="0"/>
      <w:marTop w:val="0"/>
      <w:marBottom w:val="0"/>
      <w:divBdr>
        <w:top w:val="none" w:sz="0" w:space="0" w:color="auto"/>
        <w:left w:val="none" w:sz="0" w:space="0" w:color="auto"/>
        <w:bottom w:val="none" w:sz="0" w:space="0" w:color="auto"/>
        <w:right w:val="none" w:sz="0" w:space="0" w:color="auto"/>
      </w:divBdr>
    </w:div>
    <w:div w:id="1976400875">
      <w:bodyDiv w:val="1"/>
      <w:marLeft w:val="0"/>
      <w:marRight w:val="0"/>
      <w:marTop w:val="0"/>
      <w:marBottom w:val="0"/>
      <w:divBdr>
        <w:top w:val="none" w:sz="0" w:space="0" w:color="auto"/>
        <w:left w:val="none" w:sz="0" w:space="0" w:color="auto"/>
        <w:bottom w:val="none" w:sz="0" w:space="0" w:color="auto"/>
        <w:right w:val="none" w:sz="0" w:space="0" w:color="auto"/>
      </w:divBdr>
      <w:divsChild>
        <w:div w:id="2081445086">
          <w:marLeft w:val="0"/>
          <w:marRight w:val="0"/>
          <w:marTop w:val="0"/>
          <w:marBottom w:val="0"/>
          <w:divBdr>
            <w:top w:val="none" w:sz="0" w:space="0" w:color="auto"/>
            <w:left w:val="none" w:sz="0" w:space="0" w:color="auto"/>
            <w:bottom w:val="none" w:sz="0" w:space="0" w:color="auto"/>
            <w:right w:val="none" w:sz="0" w:space="0" w:color="auto"/>
          </w:divBdr>
          <w:divsChild>
            <w:div w:id="874972927">
              <w:marLeft w:val="0"/>
              <w:marRight w:val="0"/>
              <w:marTop w:val="0"/>
              <w:marBottom w:val="0"/>
              <w:divBdr>
                <w:top w:val="none" w:sz="0" w:space="0" w:color="auto"/>
                <w:left w:val="none" w:sz="0" w:space="0" w:color="auto"/>
                <w:bottom w:val="none" w:sz="0" w:space="0" w:color="auto"/>
                <w:right w:val="none" w:sz="0" w:space="0" w:color="auto"/>
              </w:divBdr>
              <w:divsChild>
                <w:div w:id="874389571">
                  <w:marLeft w:val="0"/>
                  <w:marRight w:val="0"/>
                  <w:marTop w:val="0"/>
                  <w:marBottom w:val="0"/>
                  <w:divBdr>
                    <w:top w:val="none" w:sz="0" w:space="0" w:color="auto"/>
                    <w:left w:val="none" w:sz="0" w:space="0" w:color="auto"/>
                    <w:bottom w:val="none" w:sz="0" w:space="0" w:color="auto"/>
                    <w:right w:val="none" w:sz="0" w:space="0" w:color="auto"/>
                  </w:divBdr>
                  <w:divsChild>
                    <w:div w:id="8755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cb.org.uk" TargetMode="External"/><Relationship Id="rId13" Type="http://schemas.openxmlformats.org/officeDocument/2006/relationships/hyperlink" Target="http://www.endchildoverty.org.uk" TargetMode="External"/><Relationship Id="rId3" Type="http://schemas.openxmlformats.org/officeDocument/2006/relationships/styles" Target="styles.xml"/><Relationship Id="rId7" Type="http://schemas.openxmlformats.org/officeDocument/2006/relationships/hyperlink" Target="mailto:rnewson@ncb.org.uk" TargetMode="External"/><Relationship Id="rId12" Type="http://schemas.openxmlformats.org/officeDocument/2006/relationships/hyperlink" Target="http://www.endchildpoverty.org.uk/local-child-poverty-data-2014-15-2019-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edia@nc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newson@ncb.org.uk" TargetMode="External"/><Relationship Id="rId4" Type="http://schemas.openxmlformats.org/officeDocument/2006/relationships/settings" Target="settings.xml"/><Relationship Id="rId9" Type="http://schemas.openxmlformats.org/officeDocument/2006/relationships/hyperlink" Target="https://www.endchildpoverty.org.uk/" TargetMode="External"/><Relationship Id="rId14" Type="http://schemas.openxmlformats.org/officeDocument/2006/relationships/hyperlink" Target="http://www.n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D585-5585-4168-93A2-89015963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4707</CharactersWithSpaces>
  <SharedDoc>false</SharedDoc>
  <HLinks>
    <vt:vector size="96" baseType="variant">
      <vt:variant>
        <vt:i4>5439591</vt:i4>
      </vt:variant>
      <vt:variant>
        <vt:i4>45</vt:i4>
      </vt:variant>
      <vt:variant>
        <vt:i4>0</vt:i4>
      </vt:variant>
      <vt:variant>
        <vt:i4>5</vt:i4>
      </vt:variant>
      <vt:variant>
        <vt:lpwstr>mailto:C.Heaney@savethechildren.org.uk</vt:lpwstr>
      </vt:variant>
      <vt:variant>
        <vt:lpwstr/>
      </vt:variant>
      <vt:variant>
        <vt:i4>4325479</vt:i4>
      </vt:variant>
      <vt:variant>
        <vt:i4>42</vt:i4>
      </vt:variant>
      <vt:variant>
        <vt:i4>0</vt:i4>
      </vt:variant>
      <vt:variant>
        <vt:i4>5</vt:i4>
      </vt:variant>
      <vt:variant>
        <vt:lpwstr>mailto:sean.oneill@childreninwales.org.uk</vt:lpwstr>
      </vt:variant>
      <vt:variant>
        <vt:lpwstr/>
      </vt:variant>
      <vt:variant>
        <vt:i4>1048687</vt:i4>
      </vt:variant>
      <vt:variant>
        <vt:i4>39</vt:i4>
      </vt:variant>
      <vt:variant>
        <vt:i4>0</vt:i4>
      </vt:variant>
      <vt:variant>
        <vt:i4>5</vt:i4>
      </vt:variant>
      <vt:variant>
        <vt:lpwstr>mailto:STramonti@oxfam.org.uk</vt:lpwstr>
      </vt:variant>
      <vt:variant>
        <vt:lpwstr/>
      </vt:variant>
      <vt:variant>
        <vt:i4>1048687</vt:i4>
      </vt:variant>
      <vt:variant>
        <vt:i4>36</vt:i4>
      </vt:variant>
      <vt:variant>
        <vt:i4>0</vt:i4>
      </vt:variant>
      <vt:variant>
        <vt:i4>5</vt:i4>
      </vt:variant>
      <vt:variant>
        <vt:lpwstr>mailto:STramonti@oxfam.org.uk</vt:lpwstr>
      </vt:variant>
      <vt:variant>
        <vt:lpwstr/>
      </vt:variant>
      <vt:variant>
        <vt:i4>1048687</vt:i4>
      </vt:variant>
      <vt:variant>
        <vt:i4>33</vt:i4>
      </vt:variant>
      <vt:variant>
        <vt:i4>0</vt:i4>
      </vt:variant>
      <vt:variant>
        <vt:i4>5</vt:i4>
      </vt:variant>
      <vt:variant>
        <vt:lpwstr>mailto:STramonti@oxfam.org.uk</vt:lpwstr>
      </vt:variant>
      <vt:variant>
        <vt:lpwstr/>
      </vt:variant>
      <vt:variant>
        <vt:i4>1048687</vt:i4>
      </vt:variant>
      <vt:variant>
        <vt:i4>30</vt:i4>
      </vt:variant>
      <vt:variant>
        <vt:i4>0</vt:i4>
      </vt:variant>
      <vt:variant>
        <vt:i4>5</vt:i4>
      </vt:variant>
      <vt:variant>
        <vt:lpwstr>mailto:STramonti@oxfam.org.uk</vt:lpwstr>
      </vt:variant>
      <vt:variant>
        <vt:lpwstr/>
      </vt:variant>
      <vt:variant>
        <vt:i4>1638509</vt:i4>
      </vt:variant>
      <vt:variant>
        <vt:i4>27</vt:i4>
      </vt:variant>
      <vt:variant>
        <vt:i4>0</vt:i4>
      </vt:variant>
      <vt:variant>
        <vt:i4>5</vt:i4>
      </vt:variant>
      <vt:variant>
        <vt:lpwstr>mailto:RNewson@ncb.org.uk</vt:lpwstr>
      </vt:variant>
      <vt:variant>
        <vt:lpwstr/>
      </vt:variant>
      <vt:variant>
        <vt:i4>4915252</vt:i4>
      </vt:variant>
      <vt:variant>
        <vt:i4>24</vt:i4>
      </vt:variant>
      <vt:variant>
        <vt:i4>0</vt:i4>
      </vt:variant>
      <vt:variant>
        <vt:i4>5</vt:i4>
      </vt:variant>
      <vt:variant>
        <vt:lpwstr>mailto:jahrends@cpag.org.uk</vt:lpwstr>
      </vt:variant>
      <vt:variant>
        <vt:lpwstr/>
      </vt:variant>
      <vt:variant>
        <vt:i4>4915252</vt:i4>
      </vt:variant>
      <vt:variant>
        <vt:i4>21</vt:i4>
      </vt:variant>
      <vt:variant>
        <vt:i4>0</vt:i4>
      </vt:variant>
      <vt:variant>
        <vt:i4>5</vt:i4>
      </vt:variant>
      <vt:variant>
        <vt:lpwstr>mailto:jahrends@cpag.org.uk</vt:lpwstr>
      </vt:variant>
      <vt:variant>
        <vt:lpwstr/>
      </vt:variant>
      <vt:variant>
        <vt:i4>7667754</vt:i4>
      </vt:variant>
      <vt:variant>
        <vt:i4>18</vt:i4>
      </vt:variant>
      <vt:variant>
        <vt:i4>0</vt:i4>
      </vt:variant>
      <vt:variant>
        <vt:i4>5</vt:i4>
      </vt:variant>
      <vt:variant>
        <vt:lpwstr>http://www.ncb.org.uk/</vt:lpwstr>
      </vt:variant>
      <vt:variant>
        <vt:lpwstr/>
      </vt:variant>
      <vt:variant>
        <vt:i4>7405623</vt:i4>
      </vt:variant>
      <vt:variant>
        <vt:i4>15</vt:i4>
      </vt:variant>
      <vt:variant>
        <vt:i4>0</vt:i4>
      </vt:variant>
      <vt:variant>
        <vt:i4>5</vt:i4>
      </vt:variant>
      <vt:variant>
        <vt:lpwstr>http://www.endchildpoverty.org.uk/</vt:lpwstr>
      </vt:variant>
      <vt:variant>
        <vt:lpwstr/>
      </vt:variant>
      <vt:variant>
        <vt:i4>5374018</vt:i4>
      </vt:variant>
      <vt:variant>
        <vt:i4>12</vt:i4>
      </vt:variant>
      <vt:variant>
        <vt:i4>0</vt:i4>
      </vt:variant>
      <vt:variant>
        <vt:i4>5</vt:i4>
      </vt:variant>
      <vt:variant>
        <vt:lpwstr>http://www.endchildpoverty.org.uk/poverty-in-your-area-2018/</vt:lpwstr>
      </vt:variant>
      <vt:variant>
        <vt:lpwstr/>
      </vt:variant>
      <vt:variant>
        <vt:i4>2555949</vt:i4>
      </vt:variant>
      <vt:variant>
        <vt:i4>9</vt:i4>
      </vt:variant>
      <vt:variant>
        <vt:i4>0</vt:i4>
      </vt:variant>
      <vt:variant>
        <vt:i4>5</vt:i4>
      </vt:variant>
      <vt:variant>
        <vt:lpwstr>http://www.endchildpoverty.org.uk/feeling-the-pinch-report/</vt:lpwstr>
      </vt:variant>
      <vt:variant>
        <vt:lpwstr/>
      </vt:variant>
      <vt:variant>
        <vt:i4>7340033</vt:i4>
      </vt:variant>
      <vt:variant>
        <vt:i4>6</vt:i4>
      </vt:variant>
      <vt:variant>
        <vt:i4>0</vt:i4>
      </vt:variant>
      <vt:variant>
        <vt:i4>5</vt:i4>
      </vt:variant>
      <vt:variant>
        <vt:lpwstr>http://budgetresponsibility.org.uk/docs/dlm_uploads/Welfare-Trends-Report.pdf</vt:lpwstr>
      </vt:variant>
      <vt:variant>
        <vt:lpwstr/>
      </vt:variant>
      <vt:variant>
        <vt:i4>1638509</vt:i4>
      </vt:variant>
      <vt:variant>
        <vt:i4>3</vt:i4>
      </vt:variant>
      <vt:variant>
        <vt:i4>0</vt:i4>
      </vt:variant>
      <vt:variant>
        <vt:i4>5</vt:i4>
      </vt:variant>
      <vt:variant>
        <vt:lpwstr>mailto:rnewson@ncb.org.uk</vt:lpwstr>
      </vt:variant>
      <vt:variant>
        <vt:lpwstr/>
      </vt:variant>
      <vt:variant>
        <vt:i4>1638509</vt:i4>
      </vt:variant>
      <vt:variant>
        <vt:i4>0</vt:i4>
      </vt:variant>
      <vt:variant>
        <vt:i4>0</vt:i4>
      </vt:variant>
      <vt:variant>
        <vt:i4>5</vt:i4>
      </vt:variant>
      <vt:variant>
        <vt:lpwstr>mailto:rnewson@ncb.org.uk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Ahrends, Jane</dc:creator>
  <cp:keywords/>
  <cp:lastModifiedBy>Richard Newson</cp:lastModifiedBy>
  <cp:revision>5</cp:revision>
  <dcterms:created xsi:type="dcterms:W3CDTF">2021-05-18T07:27:00Z</dcterms:created>
  <dcterms:modified xsi:type="dcterms:W3CDTF">2021-05-18T07:59:00Z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-106015627</vt:i4>
  </property>
  <property fmtid="{D5CDD505-2E9C-101B-9397-08002B2CF9AE}" pid="3" name="_NewReviewCycle">
    <vt:lpwstr/>
  </property>
  <property fmtid="{D5CDD505-2E9C-101B-9397-08002B2CF9AE}" pid="4" name="_EmailSubject">
    <vt:lpwstr>Checking you have the latest report version</vt:lpwstr>
  </property>
  <property fmtid="{D5CDD505-2E9C-101B-9397-08002B2CF9AE}" pid="5" name="_AuthorEmail">
    <vt:lpwstr>RNewson@ncb.org.uk</vt:lpwstr>
  </property>
  <property fmtid="{D5CDD505-2E9C-101B-9397-08002B2CF9AE}" pid="6" name="_AuthorEmailDisplayName">
    <vt:lpwstr>Richard Newson</vt:lpwstr>
  </property>
</Properties>
</file>